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81B24">
      <w:pPr>
        <w:keepNext w:val="0"/>
        <w:keepLines w:val="0"/>
        <w:pageBreakBefore w:val="0"/>
        <w:widowControl w:val="0"/>
        <w:kinsoku/>
        <w:topLinePunct w:val="0"/>
        <w:bidi w:val="0"/>
        <w:jc w:val="left"/>
        <w:rPr>
          <w:rFonts w:hint="eastAsia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  <w:t>4</w:t>
      </w:r>
    </w:p>
    <w:p w14:paraId="736EF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cs="宋体"/>
          <w:b/>
          <w:color w:val="auto"/>
          <w:sz w:val="36"/>
          <w:szCs w:val="36"/>
          <w:highlight w:val="none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应用证明（参考模板）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1"/>
        <w:gridCol w:w="6189"/>
      </w:tblGrid>
      <w:tr w14:paraId="14118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731" w:type="dxa"/>
            <w:noWrap w:val="0"/>
            <w:vAlign w:val="center"/>
          </w:tcPr>
          <w:p w14:paraId="78E3AF0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成 果 名 称</w:t>
            </w:r>
          </w:p>
        </w:tc>
        <w:tc>
          <w:tcPr>
            <w:tcW w:w="6189" w:type="dxa"/>
            <w:noWrap w:val="0"/>
            <w:vAlign w:val="top"/>
          </w:tcPr>
          <w:p w14:paraId="70B86A7D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788B0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731" w:type="dxa"/>
            <w:noWrap w:val="0"/>
            <w:vAlign w:val="center"/>
          </w:tcPr>
          <w:p w14:paraId="3C397118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应 用 单 位</w:t>
            </w:r>
          </w:p>
        </w:tc>
        <w:tc>
          <w:tcPr>
            <w:tcW w:w="6189" w:type="dxa"/>
            <w:noWrap w:val="0"/>
            <w:vAlign w:val="top"/>
          </w:tcPr>
          <w:p w14:paraId="498F16C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7E6CB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731" w:type="dxa"/>
            <w:noWrap w:val="0"/>
            <w:vAlign w:val="center"/>
          </w:tcPr>
          <w:p w14:paraId="2CAF9827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通 讯 地 址</w:t>
            </w:r>
          </w:p>
        </w:tc>
        <w:tc>
          <w:tcPr>
            <w:tcW w:w="6189" w:type="dxa"/>
            <w:noWrap w:val="0"/>
            <w:vAlign w:val="top"/>
          </w:tcPr>
          <w:p w14:paraId="34499F1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50068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731" w:type="dxa"/>
            <w:noWrap w:val="0"/>
            <w:vAlign w:val="center"/>
          </w:tcPr>
          <w:p w14:paraId="4B161935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联系人及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联系电话</w:t>
            </w:r>
          </w:p>
        </w:tc>
        <w:tc>
          <w:tcPr>
            <w:tcW w:w="6189" w:type="dxa"/>
            <w:noWrap w:val="0"/>
            <w:vAlign w:val="top"/>
          </w:tcPr>
          <w:p w14:paraId="1576091B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459E6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731" w:type="dxa"/>
            <w:noWrap w:val="0"/>
            <w:vAlign w:val="center"/>
          </w:tcPr>
          <w:p w14:paraId="2D39D2AD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应用成果起止时间</w:t>
            </w:r>
          </w:p>
        </w:tc>
        <w:tc>
          <w:tcPr>
            <w:tcW w:w="6189" w:type="dxa"/>
            <w:noWrap w:val="0"/>
            <w:vAlign w:val="top"/>
          </w:tcPr>
          <w:p w14:paraId="189A673E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1E045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920" w:type="dxa"/>
            <w:gridSpan w:val="2"/>
            <w:noWrap w:val="0"/>
            <w:vAlign w:val="center"/>
          </w:tcPr>
          <w:p w14:paraId="057B7861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经 济 效 益（万元）</w:t>
            </w:r>
          </w:p>
        </w:tc>
      </w:tr>
      <w:tr w14:paraId="642F0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731" w:type="dxa"/>
            <w:noWrap w:val="0"/>
            <w:vAlign w:val="center"/>
          </w:tcPr>
          <w:p w14:paraId="741A434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新增产值（产量）</w:t>
            </w:r>
          </w:p>
        </w:tc>
        <w:tc>
          <w:tcPr>
            <w:tcW w:w="6189" w:type="dxa"/>
            <w:noWrap w:val="0"/>
            <w:vAlign w:val="top"/>
          </w:tcPr>
          <w:p w14:paraId="060DFF80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6980B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731" w:type="dxa"/>
            <w:noWrap w:val="0"/>
            <w:vAlign w:val="center"/>
          </w:tcPr>
          <w:p w14:paraId="1E8B100D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新增利税（纯收入）</w:t>
            </w:r>
          </w:p>
        </w:tc>
        <w:tc>
          <w:tcPr>
            <w:tcW w:w="6189" w:type="dxa"/>
            <w:noWrap w:val="0"/>
            <w:vAlign w:val="top"/>
          </w:tcPr>
          <w:p w14:paraId="3583310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69D7F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731" w:type="dxa"/>
            <w:noWrap w:val="0"/>
            <w:vAlign w:val="center"/>
          </w:tcPr>
          <w:p w14:paraId="3156CFCD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增收节支总额</w:t>
            </w:r>
          </w:p>
        </w:tc>
        <w:tc>
          <w:tcPr>
            <w:tcW w:w="6189" w:type="dxa"/>
            <w:noWrap w:val="0"/>
            <w:vAlign w:val="top"/>
          </w:tcPr>
          <w:p w14:paraId="14BEE597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72271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5" w:hRule="atLeast"/>
        </w:trPr>
        <w:tc>
          <w:tcPr>
            <w:tcW w:w="8920" w:type="dxa"/>
            <w:gridSpan w:val="2"/>
            <w:noWrap w:val="0"/>
            <w:vAlign w:val="top"/>
          </w:tcPr>
          <w:p w14:paraId="24B7ABD5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left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应用情况及社会效益：</w:t>
            </w:r>
          </w:p>
          <w:p w14:paraId="47A6008F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  <w:p w14:paraId="2AF28B24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  <w:p w14:paraId="73CE1AD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  <w:p w14:paraId="39BF6D5F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  <w:p w14:paraId="08AB0DA9">
            <w:pPr>
              <w:pStyle w:val="2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  <w:p w14:paraId="63E30E17">
            <w:pPr>
              <w:pStyle w:val="2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  <w:p w14:paraId="4CD03C42">
            <w:pPr>
              <w:pStyle w:val="2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  <w:p w14:paraId="369842D0">
            <w:pPr>
              <w:pStyle w:val="2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  <w:p w14:paraId="72BACB5A">
            <w:pPr>
              <w:pStyle w:val="2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  <w:p w14:paraId="4A265C74">
            <w:pPr>
              <w:pStyle w:val="2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  <w:p w14:paraId="73410FBA">
            <w:pPr>
              <w:pStyle w:val="2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  <w:p w14:paraId="316C2562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both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  <w:p w14:paraId="4186D8C8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  <w:p w14:paraId="18006CF9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ind w:firstLine="480" w:firstLineChars="200"/>
              <w:jc w:val="both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应用单位（盖章）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           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应用单位财务专用章（盖章）</w:t>
            </w:r>
          </w:p>
          <w:p w14:paraId="178B66CB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ind w:firstLine="480" w:firstLineChars="200"/>
              <w:jc w:val="both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年   月   日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                 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年   月   日</w:t>
            </w:r>
          </w:p>
        </w:tc>
      </w:tr>
    </w:tbl>
    <w:p w14:paraId="670A0650"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注：表格为参考格式，可根据各项目应用实际情况做适当调整。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31C2263-A07A-4B33-A469-56E2A33DD10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75670EDF-6716-4EEA-BA92-8EE5E4E50F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736E46"/>
    <w:rsid w:val="7473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spacing w:after="0"/>
      <w:ind w:firstLine="420"/>
    </w:pPr>
    <w:rPr>
      <w:sz w:val="20"/>
      <w:szCs w:val="20"/>
    </w:rPr>
  </w:style>
  <w:style w:type="paragraph" w:styleId="3">
    <w:name w:val="Body Text"/>
    <w:basedOn w:val="1"/>
    <w:next w:val="1"/>
    <w:uiPriority w:val="0"/>
    <w:pPr>
      <w:spacing w:before="0" w:after="140" w:line="276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2026-10-14T01:54:00Z</dcterms:created>
  <dc:creator>Administrator</dc:creator>
  <cp:lastModifiedBy>Administrator</cp:lastModifiedBy>
  <dcterms:modified xsi:type="dcterms:W3CDTF">2026-10-14T01:58:28Z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F15F35C0C3CD4BDFA0B65D648B3782F9_11</vt:lpwstr>
  </property>
  <property fmtid="{D5CDD505-2E9C-101B-9397-08002B2CF9AE}" pid="4" name="KSOTemplateDocerSaveRecord">
    <vt:lpwstr>eyJoZGlkIjoiNGMyODAwYjJiMGQyMTcwODA5Y2I5M2ExZDRjMDM3MzkiLCJ1c2VySWQiOiIxNDEwODg4ODcwIn0=</vt:lpwstr>
  </property>
</Properties>
</file>