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880B4">
      <w:pPr>
        <w:keepNext w:val="0"/>
        <w:keepLines w:val="0"/>
        <w:pageBreakBefore w:val="0"/>
        <w:widowControl w:val="0"/>
        <w:kinsoku/>
        <w:topLinePunct w:val="0"/>
        <w:bidi w:val="0"/>
        <w:spacing w:line="600" w:lineRule="exact"/>
        <w:jc w:val="left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附件2</w:t>
      </w:r>
    </w:p>
    <w:p w14:paraId="46AF4F79">
      <w:pPr>
        <w:keepNext w:val="0"/>
        <w:keepLines w:val="0"/>
        <w:pageBreakBefore w:val="0"/>
        <w:widowControl w:val="0"/>
        <w:kinsoku/>
        <w:topLinePunct w:val="0"/>
        <w:bidi w:val="0"/>
        <w:jc w:val="left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</w:pPr>
    </w:p>
    <w:p w14:paraId="2D2BE878">
      <w:pPr>
        <w:keepNext w:val="0"/>
        <w:keepLines w:val="0"/>
        <w:pageBreakBefore w:val="0"/>
        <w:widowControl w:val="0"/>
        <w:kinsoku/>
        <w:topLinePunct w:val="0"/>
        <w:bidi w:val="0"/>
        <w:jc w:val="left"/>
        <w:rPr>
          <w:rFonts w:hint="default" w:ascii="Times New Roman" w:hAnsi="Times New Roman" w:eastAsia="仿宋_GB2312" w:cs="Times New Roman"/>
          <w:bCs/>
          <w:color w:val="auto"/>
          <w:kern w:val="0"/>
          <w:sz w:val="28"/>
          <w:szCs w:val="28"/>
          <w:highlight w:val="none"/>
          <w:lang w:val="en-GB"/>
        </w:rPr>
      </w:pPr>
    </w:p>
    <w:p w14:paraId="0634E9AB">
      <w:pPr>
        <w:keepNext w:val="0"/>
        <w:keepLines w:val="0"/>
        <w:pageBreakBefore w:val="0"/>
        <w:widowControl w:val="0"/>
        <w:kinsoku/>
        <w:topLinePunct w:val="0"/>
        <w:bidi w:val="0"/>
        <w:spacing w:line="480" w:lineRule="auto"/>
        <w:jc w:val="center"/>
        <w:rPr>
          <w:rFonts w:hint="default" w:ascii="Times New Roman" w:hAnsi="Times New Roman" w:eastAsia="方正小标宋简体" w:cs="Times New Roman"/>
          <w:bCs/>
          <w:color w:val="auto"/>
          <w:kern w:val="0"/>
          <w:sz w:val="52"/>
          <w:szCs w:val="52"/>
          <w:highlight w:val="none"/>
          <w:lang w:val="en-GB"/>
        </w:rPr>
      </w:pPr>
      <w:r>
        <w:rPr>
          <w:rFonts w:hint="default" w:ascii="Times New Roman" w:hAnsi="Times New Roman" w:eastAsia="方正小标宋简体" w:cs="Times New Roman"/>
          <w:bCs/>
          <w:color w:val="auto"/>
          <w:kern w:val="0"/>
          <w:sz w:val="52"/>
          <w:szCs w:val="52"/>
          <w:highlight w:val="none"/>
          <w:lang w:val="en-US" w:eastAsia="zh-CN"/>
        </w:rPr>
        <w:t>安踏科技</w:t>
      </w:r>
      <w:r>
        <w:rPr>
          <w:rFonts w:hint="default" w:ascii="Times New Roman" w:hAnsi="Times New Roman" w:eastAsia="方正小标宋简体" w:cs="Times New Roman"/>
          <w:bCs/>
          <w:color w:val="auto"/>
          <w:kern w:val="0"/>
          <w:sz w:val="52"/>
          <w:szCs w:val="52"/>
          <w:highlight w:val="none"/>
          <w:lang w:val="en-GB"/>
        </w:rPr>
        <w:t>奖申报书</w:t>
      </w:r>
    </w:p>
    <w:p w14:paraId="65E8F302">
      <w:pPr>
        <w:keepNext w:val="0"/>
        <w:keepLines w:val="0"/>
        <w:pageBreakBefore w:val="0"/>
        <w:widowControl w:val="0"/>
        <w:kinsoku/>
        <w:topLinePunct w:val="0"/>
        <w:bidi w:val="0"/>
        <w:spacing w:line="780" w:lineRule="auto"/>
        <w:ind w:firstLine="700" w:firstLineChars="250"/>
        <w:jc w:val="left"/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lang w:val="en-GB"/>
        </w:rPr>
      </w:pPr>
    </w:p>
    <w:p w14:paraId="32B36DC2">
      <w:pPr>
        <w:keepNext w:val="0"/>
        <w:keepLines w:val="0"/>
        <w:pageBreakBefore w:val="0"/>
        <w:widowControl w:val="0"/>
        <w:kinsoku/>
        <w:topLinePunct w:val="0"/>
        <w:bidi w:val="0"/>
        <w:spacing w:line="780" w:lineRule="auto"/>
        <w:ind w:firstLine="700" w:firstLineChars="250"/>
        <w:jc w:val="left"/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lang w:val="en-GB"/>
        </w:rPr>
      </w:pPr>
    </w:p>
    <w:tbl>
      <w:tblPr>
        <w:tblStyle w:val="9"/>
        <w:tblW w:w="7955" w:type="dxa"/>
        <w:tblInd w:w="7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5"/>
      </w:tblGrid>
      <w:tr w14:paraId="640F1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5" w:type="dxa"/>
            <w:noWrap w:val="0"/>
            <w:vAlign w:val="top"/>
          </w:tcPr>
          <w:p w14:paraId="62DBC6B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780" w:lineRule="auto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6"/>
                <w:szCs w:val="36"/>
                <w:highlight w:val="none"/>
                <w:lang w:val="en-GB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  <w:lang w:val="en-US" w:eastAsia="zh-CN"/>
              </w:rPr>
              <w:t>申 报 人: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6"/>
                <w:kern w:val="0"/>
                <w:sz w:val="36"/>
                <w:szCs w:val="36"/>
                <w:highlight w:val="none"/>
                <w:u w:val="single"/>
              </w:rPr>
              <w:t xml:space="preserve">                        </w:t>
            </w:r>
          </w:p>
        </w:tc>
      </w:tr>
      <w:tr w14:paraId="6A399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5" w:type="dxa"/>
            <w:noWrap w:val="0"/>
            <w:vAlign w:val="top"/>
          </w:tcPr>
          <w:p w14:paraId="3642E19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780" w:lineRule="auto"/>
              <w:jc w:val="left"/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  <w:lang w:val="en-US" w:eastAsia="zh-CN"/>
              </w:rPr>
              <w:t>所在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  <w:lang w:val="en-GB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</w:rPr>
              <w:t>: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  <w:u w:val="single"/>
              </w:rPr>
              <w:t xml:space="preserve">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36"/>
                <w:szCs w:val="36"/>
                <w:highlight w:val="none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  <w:u w:val="single"/>
              </w:rPr>
              <w:t xml:space="preserve">   </w:t>
            </w:r>
          </w:p>
          <w:p w14:paraId="02375F2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780" w:lineRule="auto"/>
              <w:jc w:val="left"/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  <w:u w:val="single"/>
                <w:lang w:val="en-GB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  <w:lang w:val="en-GB" w:eastAsia="zh-CN"/>
              </w:rPr>
              <w:t>填表日期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</w:rPr>
              <w:t>: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  <w:u w:val="single"/>
              </w:rPr>
              <w:t xml:space="preserve">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36"/>
                <w:szCs w:val="36"/>
                <w:highlight w:val="none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6"/>
                <w:szCs w:val="36"/>
                <w:highlight w:val="none"/>
                <w:u w:val="single"/>
              </w:rPr>
              <w:t xml:space="preserve">   </w:t>
            </w:r>
          </w:p>
        </w:tc>
      </w:tr>
    </w:tbl>
    <w:p w14:paraId="5693513D">
      <w:pPr>
        <w:keepNext w:val="0"/>
        <w:keepLines w:val="0"/>
        <w:pageBreakBefore w:val="0"/>
        <w:widowControl w:val="0"/>
        <w:kinsoku/>
        <w:topLinePunct w:val="0"/>
        <w:bidi w:val="0"/>
        <w:spacing w:line="780" w:lineRule="auto"/>
        <w:jc w:val="left"/>
        <w:rPr>
          <w:rFonts w:hint="default" w:ascii="Times New Roman" w:hAnsi="Times New Roman" w:eastAsia="仿宋_GB2312" w:cs="Times New Roman"/>
          <w:bCs/>
          <w:color w:val="auto"/>
          <w:spacing w:val="52"/>
          <w:sz w:val="36"/>
          <w:szCs w:val="36"/>
          <w:highlight w:val="none"/>
          <w:lang w:val="en-GB"/>
        </w:rPr>
      </w:pPr>
    </w:p>
    <w:p w14:paraId="07CDB1F6">
      <w:pPr>
        <w:keepNext w:val="0"/>
        <w:keepLines w:val="0"/>
        <w:pageBreakBefore w:val="0"/>
        <w:widowControl w:val="0"/>
        <w:kinsoku/>
        <w:topLinePunct w:val="0"/>
        <w:bidi w:val="0"/>
        <w:spacing w:line="780" w:lineRule="auto"/>
        <w:jc w:val="left"/>
        <w:rPr>
          <w:rFonts w:hint="default" w:ascii="Times New Roman" w:hAnsi="Times New Roman" w:eastAsia="仿宋_GB2312" w:cs="Times New Roman"/>
          <w:bCs/>
          <w:color w:val="auto"/>
          <w:spacing w:val="52"/>
          <w:sz w:val="36"/>
          <w:szCs w:val="36"/>
          <w:highlight w:val="none"/>
          <w:lang w:val="en-GB"/>
        </w:rPr>
      </w:pPr>
    </w:p>
    <w:p w14:paraId="169909E7">
      <w:pPr>
        <w:pStyle w:val="4"/>
        <w:keepNext w:val="0"/>
        <w:keepLines w:val="0"/>
        <w:pageBreakBefore w:val="0"/>
        <w:widowControl w:val="0"/>
        <w:kinsoku/>
        <w:topLinePunct w:val="0"/>
        <w:bidi w:val="0"/>
        <w:spacing w:line="40" w:lineRule="exact"/>
        <w:jc w:val="center"/>
        <w:rPr>
          <w:rFonts w:hint="default" w:ascii="Times New Roman" w:hAnsi="Times New Roman" w:cs="Times New Roman"/>
          <w:color w:val="auto"/>
          <w:highlight w:val="none"/>
          <w:lang w:val="en-GB"/>
        </w:rPr>
      </w:pPr>
    </w:p>
    <w:p w14:paraId="31C19CC5">
      <w:pPr>
        <w:keepNext w:val="0"/>
        <w:keepLines w:val="0"/>
        <w:pageBreakBefore w:val="0"/>
        <w:widowControl w:val="0"/>
        <w:kinsoku/>
        <w:topLinePunct w:val="0"/>
        <w:bidi w:val="0"/>
        <w:spacing w:line="780" w:lineRule="auto"/>
        <w:jc w:val="center"/>
        <w:rPr>
          <w:rFonts w:hint="default" w:ascii="Times New Roman" w:hAnsi="Times New Roman" w:eastAsia="仿宋_GB2312" w:cs="Times New Roman"/>
          <w:bCs/>
          <w:color w:val="auto"/>
          <w:sz w:val="36"/>
          <w:szCs w:val="36"/>
          <w:highlight w:val="none"/>
          <w:lang w:val="en-GB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6"/>
          <w:szCs w:val="36"/>
          <w:highlight w:val="none"/>
          <w:lang w:val="en-US" w:eastAsia="zh-CN"/>
        </w:rPr>
        <w:t xml:space="preserve">安踏科技奖评审办公室 </w:t>
      </w:r>
      <w:r>
        <w:rPr>
          <w:rFonts w:hint="default" w:ascii="Times New Roman" w:hAnsi="Times New Roman" w:eastAsia="仿宋_GB2312" w:cs="Times New Roman"/>
          <w:bCs/>
          <w:color w:val="auto"/>
          <w:sz w:val="36"/>
          <w:szCs w:val="36"/>
          <w:highlight w:val="none"/>
          <w:lang w:val="en-GB"/>
        </w:rPr>
        <w:t>制</w:t>
      </w:r>
    </w:p>
    <w:p w14:paraId="3F98ED58">
      <w:pPr>
        <w:keepNext w:val="0"/>
        <w:keepLines w:val="0"/>
        <w:pageBreakBefore w:val="0"/>
        <w:widowControl w:val="0"/>
        <w:kinsoku/>
        <w:topLinePunct w:val="0"/>
        <w:bidi w:val="0"/>
        <w:spacing w:after="156" w:afterLines="50"/>
        <w:jc w:val="center"/>
        <w:rPr>
          <w:rFonts w:hint="default" w:ascii="Times New Roman" w:hAnsi="Times New Roman" w:eastAsia="仿宋_GB2312" w:cs="Times New Roman"/>
          <w:bCs/>
          <w:color w:val="auto"/>
          <w:sz w:val="36"/>
          <w:szCs w:val="36"/>
          <w:highlight w:val="none"/>
          <w:lang w:val="en-US" w:eastAsia="zh-CN"/>
        </w:rPr>
      </w:pPr>
    </w:p>
    <w:p w14:paraId="04085D2F">
      <w:pPr>
        <w:pStyle w:val="2"/>
        <w:rPr>
          <w:rFonts w:hint="default"/>
          <w:color w:val="auto"/>
          <w:highlight w:val="none"/>
        </w:rPr>
      </w:pPr>
    </w:p>
    <w:tbl>
      <w:tblPr>
        <w:tblStyle w:val="8"/>
        <w:tblW w:w="8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556"/>
        <w:gridCol w:w="125"/>
        <w:gridCol w:w="123"/>
        <w:gridCol w:w="430"/>
        <w:gridCol w:w="185"/>
        <w:gridCol w:w="1280"/>
        <w:gridCol w:w="1086"/>
        <w:gridCol w:w="338"/>
        <w:gridCol w:w="98"/>
        <w:gridCol w:w="725"/>
        <w:gridCol w:w="14"/>
        <w:gridCol w:w="668"/>
        <w:gridCol w:w="396"/>
        <w:gridCol w:w="9"/>
        <w:gridCol w:w="45"/>
        <w:gridCol w:w="1989"/>
        <w:gridCol w:w="10"/>
      </w:tblGrid>
      <w:tr w14:paraId="4A325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8773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2009F">
            <w:pPr>
              <w:keepNext w:val="0"/>
              <w:keepLines w:val="0"/>
              <w:pageBreakBefore w:val="0"/>
              <w:widowControl w:val="0"/>
              <w:kinsoku/>
              <w:overflowPunct w:val="0"/>
              <w:topLinePunct w:val="0"/>
              <w:autoSpaceDE w:val="0"/>
              <w:autoSpaceDN w:val="0"/>
              <w:bidi w:val="0"/>
              <w:adjustRightIn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8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0"/>
                <w:highlight w:val="none"/>
              </w:rPr>
              <w:t>个人信息</w:t>
            </w:r>
          </w:p>
        </w:tc>
      </w:tr>
      <w:tr w14:paraId="3C3F7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643E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姓    名</w:t>
            </w:r>
          </w:p>
        </w:tc>
        <w:tc>
          <w:tcPr>
            <w:tcW w:w="20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87661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BD8B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性    别</w:t>
            </w:r>
          </w:p>
        </w:tc>
        <w:tc>
          <w:tcPr>
            <w:tcW w:w="1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E8F4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4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6691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证件照片</w:t>
            </w:r>
          </w:p>
        </w:tc>
      </w:tr>
      <w:tr w14:paraId="12E22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1920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出生日期</w:t>
            </w:r>
          </w:p>
        </w:tc>
        <w:tc>
          <w:tcPr>
            <w:tcW w:w="20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F8EE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A646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民    族</w:t>
            </w:r>
          </w:p>
        </w:tc>
        <w:tc>
          <w:tcPr>
            <w:tcW w:w="1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CE16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43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0E97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562A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78095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籍    贯</w:t>
            </w:r>
          </w:p>
        </w:tc>
        <w:tc>
          <w:tcPr>
            <w:tcW w:w="20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0749F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7816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政治面貌</w:t>
            </w:r>
          </w:p>
        </w:tc>
        <w:tc>
          <w:tcPr>
            <w:tcW w:w="1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675E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43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4E2F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158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7555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学    历</w:t>
            </w:r>
          </w:p>
        </w:tc>
        <w:tc>
          <w:tcPr>
            <w:tcW w:w="20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84A2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5777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学    位</w:t>
            </w:r>
          </w:p>
        </w:tc>
        <w:tc>
          <w:tcPr>
            <w:tcW w:w="1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D131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4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2BCE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F3C3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240CA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身份证号码</w:t>
            </w:r>
          </w:p>
        </w:tc>
        <w:tc>
          <w:tcPr>
            <w:tcW w:w="34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B819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86DB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  <w:t>所学专业</w:t>
            </w: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C37E1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7A35A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DE84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工作单位</w:t>
            </w:r>
          </w:p>
        </w:tc>
        <w:tc>
          <w:tcPr>
            <w:tcW w:w="34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419CF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6FEBA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从事专业</w:t>
            </w: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56B3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B036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5D56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专业技术职务</w:t>
            </w:r>
          </w:p>
        </w:tc>
        <w:tc>
          <w:tcPr>
            <w:tcW w:w="20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D4591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B356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行政职务</w:t>
            </w:r>
          </w:p>
        </w:tc>
        <w:tc>
          <w:tcPr>
            <w:tcW w:w="394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6627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7C40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4740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单位性质</w:t>
            </w:r>
          </w:p>
        </w:tc>
        <w:tc>
          <w:tcPr>
            <w:tcW w:w="73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EA4F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eastAsia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 xml:space="preserve">企业   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 xml:space="preserve">科研院所   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 xml:space="preserve">高等院校   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 xml:space="preserve">医疗卫生机构  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其他</w:t>
            </w:r>
            <w:r>
              <w:rPr>
                <w:rFonts w:hint="eastAsia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</w:p>
        </w:tc>
      </w:tr>
      <w:tr w14:paraId="6765E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E6A8B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通信地址</w:t>
            </w:r>
          </w:p>
        </w:tc>
        <w:tc>
          <w:tcPr>
            <w:tcW w:w="31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50C74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0D754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邮    编</w:t>
            </w:r>
          </w:p>
        </w:tc>
        <w:tc>
          <w:tcPr>
            <w:tcW w:w="24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1D7C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B2E4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233CA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单位电话</w:t>
            </w:r>
          </w:p>
        </w:tc>
        <w:tc>
          <w:tcPr>
            <w:tcW w:w="31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B146A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A3E74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  <w:t>单位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联系人姓名</w:t>
            </w:r>
          </w:p>
        </w:tc>
        <w:tc>
          <w:tcPr>
            <w:tcW w:w="24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3555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F144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E8865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本人手机</w:t>
            </w:r>
          </w:p>
        </w:tc>
        <w:tc>
          <w:tcPr>
            <w:tcW w:w="31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81BA9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C0658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电子邮箱</w:t>
            </w:r>
          </w:p>
        </w:tc>
        <w:tc>
          <w:tcPr>
            <w:tcW w:w="24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E073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46E69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8773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457C9">
            <w:pPr>
              <w:keepNext w:val="0"/>
              <w:keepLines w:val="0"/>
              <w:pageBreakBefore w:val="0"/>
              <w:widowControl w:val="0"/>
              <w:kinsoku/>
              <w:overflowPunct w:val="0"/>
              <w:topLinePunct w:val="0"/>
              <w:autoSpaceDE w:val="0"/>
              <w:autoSpaceDN w:val="0"/>
              <w:bidi w:val="0"/>
              <w:adjustRightIn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0"/>
                <w:highlight w:val="none"/>
              </w:rPr>
              <w:t>主要学习经历（从大学填起）</w:t>
            </w:r>
          </w:p>
        </w:tc>
      </w:tr>
      <w:tr w14:paraId="1C77F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A8C0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起止年月</w:t>
            </w:r>
          </w:p>
        </w:tc>
        <w:tc>
          <w:tcPr>
            <w:tcW w:w="41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D79EF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院校名称</w:t>
            </w:r>
          </w:p>
        </w:tc>
        <w:tc>
          <w:tcPr>
            <w:tcW w:w="31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5CBD5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学 位</w:t>
            </w:r>
          </w:p>
        </w:tc>
      </w:tr>
      <w:tr w14:paraId="6EF31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1837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8E2E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9DB4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5CF4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3F54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7BCC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2588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9B38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AB6F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AA72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15715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32F6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42F1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446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2811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92D3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8773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CE56A">
            <w:pPr>
              <w:keepNext w:val="0"/>
              <w:keepLines w:val="0"/>
              <w:pageBreakBefore w:val="0"/>
              <w:widowControl w:val="0"/>
              <w:kinsoku/>
              <w:overflowPunct w:val="0"/>
              <w:topLinePunct w:val="0"/>
              <w:autoSpaceDE w:val="0"/>
              <w:autoSpaceDN w:val="0"/>
              <w:bidi w:val="0"/>
              <w:adjustRightIn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0"/>
                <w:highlight w:val="none"/>
              </w:rPr>
              <w:t>主要工作经历</w:t>
            </w:r>
          </w:p>
        </w:tc>
      </w:tr>
      <w:tr w14:paraId="5925F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BF9FA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起止年月</w:t>
            </w:r>
          </w:p>
        </w:tc>
        <w:tc>
          <w:tcPr>
            <w:tcW w:w="41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1FF6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单位名称</w:t>
            </w:r>
          </w:p>
        </w:tc>
        <w:tc>
          <w:tcPr>
            <w:tcW w:w="3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A443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职务/职称</w:t>
            </w:r>
          </w:p>
        </w:tc>
      </w:tr>
      <w:tr w14:paraId="2EF99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280C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E3F4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DFB70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1E19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7C54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B81E5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7D28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5C15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4966A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FA1C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931A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CE13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0" w:hRule="atLeast"/>
          <w:jc w:val="center"/>
        </w:trPr>
        <w:tc>
          <w:tcPr>
            <w:tcW w:w="1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6360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9082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1B74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4DB4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54" w:hRule="atLeast"/>
          <w:jc w:val="center"/>
        </w:trPr>
        <w:tc>
          <w:tcPr>
            <w:tcW w:w="8773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5C471">
            <w:pPr>
              <w:keepNext w:val="0"/>
              <w:keepLines w:val="0"/>
              <w:pageBreakBefore w:val="0"/>
              <w:widowControl w:val="0"/>
              <w:kinsoku/>
              <w:overflowPunct w:val="0"/>
              <w:topLinePunct w:val="0"/>
              <w:autoSpaceDE w:val="0"/>
              <w:autoSpaceDN w:val="0"/>
              <w:bidi w:val="0"/>
              <w:adjustRightIn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8"/>
                <w:szCs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0"/>
                <w:highlight w:val="none"/>
              </w:rPr>
              <w:t>申报信息</w:t>
            </w:r>
          </w:p>
        </w:tc>
      </w:tr>
      <w:tr w14:paraId="65307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54" w:hRule="atLeast"/>
          <w:jc w:val="center"/>
        </w:trPr>
        <w:tc>
          <w:tcPr>
            <w:tcW w:w="1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BDFF7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4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所属学科（单选）</w:t>
            </w:r>
          </w:p>
        </w:tc>
        <w:tc>
          <w:tcPr>
            <w:tcW w:w="683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2A55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40" w:lineRule="exact"/>
              <w:ind w:firstLine="90" w:firstLineChars="50"/>
              <w:jc w:val="left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理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学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 xml:space="preserve">工学    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 xml:space="preserve">农学    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 xml:space="preserve">医学    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  <w:t>交叉学科</w:t>
            </w:r>
          </w:p>
        </w:tc>
      </w:tr>
      <w:tr w14:paraId="1CA84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54" w:hRule="atLeast"/>
          <w:jc w:val="center"/>
        </w:trPr>
        <w:tc>
          <w:tcPr>
            <w:tcW w:w="1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0734F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40" w:lineRule="exact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二级学科</w:t>
            </w:r>
          </w:p>
        </w:tc>
        <w:tc>
          <w:tcPr>
            <w:tcW w:w="683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5F9A7">
            <w:pPr>
              <w:pStyle w:val="7"/>
              <w:widowControl/>
              <w:rPr>
                <w:rFonts w:hint="default" w:ascii="Times New Roman" w:hAnsi="Times New Roman" w:eastAsia="微软雅黑" w:cs="Times New Roman"/>
                <w:i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i/>
                <w:iCs/>
                <w:color w:val="auto"/>
                <w:lang w:val="en-GB"/>
              </w:rPr>
              <w:t>以《中华人民共和国学科分类与代码国家标准》为准（</w:t>
            </w:r>
            <w:r>
              <w:rPr>
                <w:rFonts w:hint="eastAsia" w:ascii="宋体" w:hAnsi="宋体" w:cs="宋体"/>
                <w:i/>
                <w:iCs/>
                <w:color w:val="auto"/>
                <w:lang w:val="en-GB" w:eastAsia="zh-CN"/>
              </w:rPr>
              <w:t>填写</w:t>
            </w:r>
            <w:r>
              <w:rPr>
                <w:rFonts w:hint="eastAsia" w:ascii="宋体" w:hAnsi="宋体" w:cs="宋体"/>
                <w:i/>
                <w:iCs/>
                <w:color w:val="auto"/>
                <w:lang w:val="en-US" w:eastAsia="zh-CN"/>
              </w:rPr>
              <w:t>5位数代码，</w:t>
            </w:r>
            <w:r>
              <w:rPr>
                <w:rFonts w:hint="eastAsia" w:ascii="宋体" w:hAnsi="宋体" w:cs="宋体"/>
                <w:i/>
                <w:iCs/>
                <w:color w:val="auto"/>
                <w:lang w:val="en-GB" w:eastAsia="zh-CN"/>
              </w:rPr>
              <w:t>见附件5</w:t>
            </w:r>
            <w:r>
              <w:rPr>
                <w:rFonts w:hint="eastAsia" w:ascii="宋体" w:hAnsi="宋体" w:cs="宋体"/>
                <w:i/>
                <w:iCs/>
                <w:color w:val="auto"/>
                <w:lang w:val="en-GB"/>
              </w:rPr>
              <w:t>）</w:t>
            </w:r>
            <w:r>
              <w:rPr>
                <w:rFonts w:hint="eastAsia" w:ascii="宋体" w:hAnsi="宋体" w:cs="宋体"/>
                <w:i/>
                <w:iCs/>
                <w:color w:val="auto"/>
                <w:lang w:val="en-GB" w:eastAsia="zh-CN"/>
              </w:rPr>
              <w:t>例：</w:t>
            </w:r>
            <w:r>
              <w:rPr>
                <w:rFonts w:hint="eastAsia" w:ascii="宋体" w:hAnsi="宋体" w:cs="宋体"/>
                <w:i/>
                <w:iCs/>
                <w:lang w:val="en-GB"/>
              </w:rPr>
              <w:t>11011 数学史</w:t>
            </w:r>
          </w:p>
        </w:tc>
      </w:tr>
      <w:tr w14:paraId="5DB395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40" w:hRule="atLeast"/>
          <w:jc w:val="center"/>
        </w:trPr>
        <w:tc>
          <w:tcPr>
            <w:tcW w:w="8773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9B98E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</w:rPr>
              <w:t>个人主要科技成就及其取得</w:t>
            </w: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  <w:lang w:eastAsia="zh-CN"/>
              </w:rPr>
              <w:t>的</w:t>
            </w: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highlight w:val="none"/>
              </w:rPr>
              <w:t>效益</w:t>
            </w:r>
          </w:p>
        </w:tc>
      </w:tr>
      <w:tr w14:paraId="2F92A7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0534" w:hRule="atLeast"/>
          <w:jc w:val="center"/>
        </w:trPr>
        <w:tc>
          <w:tcPr>
            <w:tcW w:w="8773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26DF30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</w:rPr>
              <w:t>请如实客观地填写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</w:rPr>
              <w:t>人为本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  <w:lang w:val="en-US"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</w:rPr>
              <w:t>科学技术事业发展所做的创造性工作；简明扼要表述以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</w:rPr>
              <w:t>人为主完成的科学发现、技术发明或科学创新要点，在学科发展、推动行业技术进步等方面做出的成就；对近5年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  <w:lang w:eastAsia="zh-CN"/>
              </w:rPr>
              <w:t>（属基础研究的可适当放宽）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</w:rPr>
              <w:t>的主要科研业绩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  <w:lang w:eastAsia="zh-CN"/>
              </w:rPr>
              <w:t>（不多于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  <w:lang w:val="en-US" w:eastAsia="zh-CN"/>
              </w:rPr>
              <w:t>5项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</w:rPr>
              <w:t>单列成段表述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  <w:lang w:eastAsia="zh-CN"/>
              </w:rPr>
              <w:t>，需明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</w:rPr>
              <w:t>确区分“个人、团队和单位在科技成果产出中的贡献”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  <w:lang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</w:rPr>
              <w:t>总字数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  <w:lang w:val="en-US" w:eastAsia="zh-CN"/>
              </w:rPr>
              <w:t>限2</w:t>
            </w:r>
            <w:r>
              <w:rPr>
                <w:rFonts w:hint="default" w:ascii="Times New Roman" w:hAnsi="Times New Roman" w:eastAsia="仿宋_GB2312" w:cs="Times New Roman"/>
                <w:i/>
                <w:color w:val="auto"/>
                <w:szCs w:val="21"/>
                <w:highlight w:val="none"/>
              </w:rPr>
              <w:t>000字。</w:t>
            </w:r>
          </w:p>
          <w:p w14:paraId="3CDDF63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 w14:paraId="6F97E3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78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63FF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br w:type="page"/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30"/>
                <w:szCs w:val="30"/>
                <w:highlight w:val="none"/>
              </w:rPr>
              <w:t>主要科技奖项</w:t>
            </w:r>
          </w:p>
          <w:p w14:paraId="05871EA2">
            <w:pPr>
              <w:keepNext w:val="0"/>
              <w:keepLines w:val="0"/>
              <w:pageBreakBefore w:val="0"/>
              <w:widowControl w:val="0"/>
              <w:kinsoku/>
              <w:overflowPunct w:val="0"/>
              <w:topLinePunct w:val="0"/>
              <w:autoSpaceDE/>
              <w:autoSpaceDN/>
              <w:bidi w:val="0"/>
              <w:adjustRightIn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（选填，不超过5项）</w:t>
            </w:r>
          </w:p>
        </w:tc>
      </w:tr>
      <w:tr w14:paraId="3C8657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0965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8445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获奖时间</w:t>
            </w: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2E43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奖项名称</w:t>
            </w:r>
          </w:p>
        </w:tc>
        <w:tc>
          <w:tcPr>
            <w:tcW w:w="18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1FF4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奖励等级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  <w:t>获得者（按前三排序）</w:t>
            </w: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3728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  <w:t>授奖部门（单位）</w:t>
            </w:r>
          </w:p>
        </w:tc>
      </w:tr>
      <w:tr w14:paraId="70797A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E0170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5C252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9538F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F9449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97E4A1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6E3D0F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B5BD9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91059A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F5759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55604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2F9F0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3304D5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8BA61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DD3AAA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1E143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DBFFE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A9707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66352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36F4E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86CBA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EF079A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5F4E21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A71F2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32E113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7EBCBF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D529E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06C1F5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5E25E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4C83C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211FC8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78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CA208">
            <w:pPr>
              <w:keepNext w:val="0"/>
              <w:keepLines w:val="0"/>
              <w:pageBreakBefore w:val="0"/>
              <w:widowControl w:val="0"/>
              <w:kinsoku/>
              <w:overflowPunct w:val="0"/>
              <w:topLinePunct w:val="0"/>
              <w:autoSpaceDE w:val="0"/>
              <w:autoSpaceDN w:val="0"/>
              <w:bidi w:val="0"/>
              <w:adjustRightIn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黑体" w:cs="Times New Roman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30"/>
                <w:szCs w:val="30"/>
                <w:highlight w:val="none"/>
              </w:rPr>
              <w:t>主持的科研项目</w:t>
            </w:r>
          </w:p>
          <w:p w14:paraId="5FE3284F">
            <w:pPr>
              <w:keepNext w:val="0"/>
              <w:keepLines w:val="0"/>
              <w:pageBreakBefore w:val="0"/>
              <w:widowControl w:val="0"/>
              <w:kinsoku/>
              <w:overflowPunct w:val="0"/>
              <w:topLinePunct w:val="0"/>
              <w:autoSpaceDE w:val="0"/>
              <w:autoSpaceDN w:val="0"/>
              <w:bidi w:val="0"/>
              <w:adjustRightIn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（选填，不超过5项）</w:t>
            </w:r>
          </w:p>
        </w:tc>
      </w:tr>
      <w:tr w14:paraId="0317CC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7C14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DCAD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项目时间</w:t>
            </w: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7481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项目名称</w:t>
            </w:r>
          </w:p>
        </w:tc>
        <w:tc>
          <w:tcPr>
            <w:tcW w:w="1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17110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  <w:t>完成人（按前三排序）</w:t>
            </w: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4542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eastAsia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备注</w:t>
            </w:r>
            <w:r>
              <w:rPr>
                <w:rFonts w:hint="eastAsia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  <w:t>（项目级别等信息）</w:t>
            </w:r>
          </w:p>
        </w:tc>
      </w:tr>
      <w:tr w14:paraId="29EEB7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8404E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AFEF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C511F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F89F0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00FBF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4C8A78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6768D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7ED5D0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ACFCA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91595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CF20B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419FB4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65256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9B3705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C87BB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A3D49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829D0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32BB91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8DD04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5409FF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F48B3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7C466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C26C2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5BE193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AE19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67AA1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3DF2F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2FA47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92904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6DFCD8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78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F020A">
            <w:pPr>
              <w:keepNext w:val="0"/>
              <w:keepLines w:val="0"/>
              <w:pageBreakBefore w:val="0"/>
              <w:widowControl w:val="0"/>
              <w:kinsoku/>
              <w:overflowPunct w:val="0"/>
              <w:topLinePunct w:val="0"/>
              <w:autoSpaceDE w:val="0"/>
              <w:autoSpaceDN w:val="0"/>
              <w:bidi w:val="0"/>
              <w:adjustRightIn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黑体" w:cs="Times New Roman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30"/>
                <w:szCs w:val="30"/>
                <w:highlight w:val="none"/>
              </w:rPr>
              <w:t>重要发明专利、论文和著作</w:t>
            </w:r>
          </w:p>
          <w:p w14:paraId="5D1E83F4">
            <w:pPr>
              <w:keepNext w:val="0"/>
              <w:keepLines w:val="0"/>
              <w:pageBreakBefore w:val="0"/>
              <w:widowControl w:val="0"/>
              <w:kinsoku/>
              <w:overflowPunct w:val="0"/>
              <w:topLinePunct w:val="0"/>
              <w:autoSpaceDE w:val="0"/>
              <w:autoSpaceDN w:val="0"/>
              <w:bidi w:val="0"/>
              <w:adjustRightIn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（选填，不超过5项）</w:t>
            </w:r>
          </w:p>
        </w:tc>
      </w:tr>
      <w:tr w14:paraId="6ACDE7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58EFA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D4F2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发表时间</w:t>
            </w: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A9E21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发明专利、论文、著作名称</w:t>
            </w: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/刊名</w:t>
            </w:r>
          </w:p>
        </w:tc>
        <w:tc>
          <w:tcPr>
            <w:tcW w:w="18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06CA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  <w:t>作者（按前三排序）</w:t>
            </w: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BA42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18"/>
                <w:szCs w:val="18"/>
                <w:highlight w:val="none"/>
              </w:rPr>
              <w:t>备注</w:t>
            </w:r>
            <w:r>
              <w:rPr>
                <w:rFonts w:hint="eastAsia" w:ascii="Times New Roman" w:hAnsi="Times New Roman" w:eastAsia="微软雅黑" w:cs="Times New Roman"/>
                <w:color w:val="auto"/>
                <w:sz w:val="18"/>
                <w:szCs w:val="18"/>
                <w:highlight w:val="none"/>
                <w:lang w:eastAsia="zh-CN"/>
              </w:rPr>
              <w:t>（专利类别、刊物名等信息）</w:t>
            </w:r>
          </w:p>
        </w:tc>
      </w:tr>
      <w:tr w14:paraId="157C6D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3CB1B5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C74A1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98845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95AF1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C6C8C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09AB1C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8BCD6A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FCDDD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CC264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4EE260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5C73E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4E2577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F700CF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E79926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4CCE5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1F31D5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47BC0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623B03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1E635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3A10F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71B43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D4EFA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B5D2AF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04E37F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7D46B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4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80CF4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8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B7B15A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8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36D89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A78E4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400" w:lineRule="exact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732D4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9" w:hRule="atLeast"/>
          <w:jc w:val="center"/>
        </w:trPr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A17FE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本人</w:t>
            </w:r>
          </w:p>
          <w:p w14:paraId="00DF172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声明</w:t>
            </w:r>
          </w:p>
        </w:tc>
        <w:tc>
          <w:tcPr>
            <w:tcW w:w="7521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B28A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i/>
                <w:iCs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本人承诺以上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内容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（含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全部附件材料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不涉及国防、国家安全领域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保密项目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等涉密内容，本人不属于涉及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国防、国家安全领域的保密项目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完成人，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并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申报内容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客观性、准确性和真实性负责。若申报材料中有虚假、伪造、侵害他人权益等违规情况，本人承担由此导致的一切法律责任。</w:t>
            </w:r>
            <w:r>
              <w:rPr>
                <w:rFonts w:hint="eastAsia" w:ascii="Times New Roman" w:hAnsi="Times New Roman" w:eastAsia="仿宋_GB2312" w:cs="Times New Roman"/>
                <w:i/>
                <w:iCs/>
                <w:color w:val="auto"/>
                <w:sz w:val="24"/>
                <w:highlight w:val="none"/>
                <w:lang w:eastAsia="zh-CN"/>
              </w:rPr>
              <w:t>（此部分已有文字不得更改）</w:t>
            </w:r>
          </w:p>
          <w:p w14:paraId="47E05E3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2371102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360" w:lineRule="auto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申报人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签名：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年   月   日</w:t>
            </w:r>
          </w:p>
        </w:tc>
      </w:tr>
      <w:tr w14:paraId="4009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3" w:hRule="atLeast"/>
          <w:jc w:val="center"/>
        </w:trPr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DDEA1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所在单位</w:t>
            </w:r>
          </w:p>
          <w:p w14:paraId="1F4BA07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意见</w:t>
            </w:r>
          </w:p>
        </w:tc>
        <w:tc>
          <w:tcPr>
            <w:tcW w:w="752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25BF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_GB2312" w:cs="Times New Roman"/>
                <w:i/>
                <w:iCs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经审查，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val="en-US" w:eastAsia="zh-CN"/>
              </w:rPr>
              <w:t>系全职受聘我单位、且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val="en-US" w:eastAsia="zh-CN"/>
              </w:rPr>
              <w:t>目前仍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val="en-US" w:eastAsia="zh-CN"/>
              </w:rPr>
              <w:t>在职的科技工作者，其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申报材料和证明材料真实有效，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申报人、申报材料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及内容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不涉及国防、国家安全领域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的保密项目，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同意该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人参评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安踏科技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奖。</w:t>
            </w:r>
            <w:r>
              <w:rPr>
                <w:rFonts w:hint="eastAsia" w:ascii="Times New Roman" w:hAnsi="Times New Roman" w:eastAsia="仿宋_GB2312" w:cs="Times New Roman"/>
                <w:i/>
                <w:iCs/>
                <w:color w:val="auto"/>
                <w:sz w:val="24"/>
                <w:highlight w:val="none"/>
                <w:lang w:eastAsia="zh-CN"/>
              </w:rPr>
              <w:t>（此部分已有文字不得更改）</w:t>
            </w:r>
          </w:p>
          <w:p w14:paraId="424E7F70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7F071E18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406BEF81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签名：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单位盖章：</w:t>
            </w:r>
          </w:p>
          <w:p w14:paraId="218710D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ind w:firstLine="5280" w:firstLineChars="22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年   月   日</w:t>
            </w:r>
          </w:p>
        </w:tc>
      </w:tr>
      <w:tr w14:paraId="769C0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7" w:hRule="atLeast"/>
          <w:jc w:val="center"/>
        </w:trPr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1A17A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推荐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单位意见</w:t>
            </w:r>
          </w:p>
        </w:tc>
        <w:tc>
          <w:tcPr>
            <w:tcW w:w="752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25444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78449DF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5F35BAA1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75AFDC4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381F846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5C9B3AD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</w:p>
          <w:p w14:paraId="746ECA4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签名：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单位盖章：</w:t>
            </w:r>
          </w:p>
          <w:p w14:paraId="664F426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ind w:firstLine="5280" w:firstLineChars="220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年   月   日</w:t>
            </w:r>
          </w:p>
        </w:tc>
      </w:tr>
    </w:tbl>
    <w:p w14:paraId="1DD18CF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69BEEF-613A-4CB8-B683-A1DA93E11C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5366B36-250E-4728-A6EB-8361417D67A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DA26E14-88E3-4672-B4BA-9F2EA3F028D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B7D94A57-E5FC-40BA-AF5D-E22872EC0E0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33CE611A-5C7F-49EF-8F77-52A01396E08E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057B1F6B-78DB-4BC5-8618-69B14D02CB31}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23BE1"/>
    <w:rsid w:val="6BA2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  <w:outlineLvl w:val="0"/>
    </w:pPr>
    <w:rPr>
      <w:rFonts w:ascii="宋体" w:hAnsi="宋体" w:eastAsia="宋体" w:cs="Times New Roman"/>
      <w:b/>
      <w:bCs/>
      <w:kern w:val="36"/>
      <w:sz w:val="48"/>
      <w:szCs w:val="48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after="0"/>
      <w:ind w:firstLine="420"/>
    </w:pPr>
    <w:rPr>
      <w:sz w:val="20"/>
      <w:szCs w:val="20"/>
    </w:rPr>
  </w:style>
  <w:style w:type="paragraph" w:styleId="3">
    <w:name w:val="Body Text"/>
    <w:basedOn w:val="1"/>
    <w:next w:val="1"/>
    <w:uiPriority w:val="0"/>
    <w:pPr>
      <w:spacing w:before="0" w:after="140" w:line="276" w:lineRule="auto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2026-10-14T01:49:00Z</dcterms:created>
  <dc:creator>Administrator</dc:creator>
  <cp:lastModifiedBy>Administrator</cp:lastModifiedBy>
  <dcterms:modified xsi:type="dcterms:W3CDTF">2026-10-14T01:58:12Z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57B6FC0EBDFE491287B4EB8683B00073_11</vt:lpwstr>
  </property>
  <property fmtid="{D5CDD505-2E9C-101B-9397-08002B2CF9AE}" pid="4" name="KSOTemplateDocerSaveRecord">
    <vt:lpwstr>eyJoZGlkIjoiNGMyODAwYjJiMGQyMTcwODA5Y2I5M2ExZDRjMDM3MzkiLCJ1c2VySWQiOiIxNDEwODg4ODcwIn0=</vt:lpwstr>
  </property>
</Properties>
</file>