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eastAsia="方正小标宋简体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sz w:val="32"/>
          <w:szCs w:val="32"/>
          <w:lang w:eastAsia="zh-CN"/>
        </w:rPr>
        <w:t>附件：</w:t>
      </w:r>
    </w:p>
    <w:p>
      <w:pPr>
        <w:jc w:val="both"/>
        <w:rPr>
          <w:rFonts w:hint="eastAsia" w:ascii="方正小标宋简体" w:eastAsia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《奋楫笃行的十年——新时代泉州社科普及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巡礼（画册）》图文资料报送清单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ind w:leftChars="0"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概述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组织机构建设</w:t>
      </w:r>
    </w:p>
    <w:p>
      <w:pPr>
        <w:ind w:firstLine="643" w:firstLineChars="200"/>
        <w:rPr>
          <w:rFonts w:hint="eastAsia" w:ascii="楷体_GB2312" w:eastAsia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</w:t>
      </w:r>
      <w:r>
        <w:rPr>
          <w:rFonts w:hint="eastAsia" w:ascii="楷体_GB2312" w:eastAsia="楷体_GB2312"/>
          <w:b/>
          <w:bCs/>
          <w:sz w:val="32"/>
          <w:szCs w:val="32"/>
          <w:lang w:eastAsia="zh-CN"/>
        </w:rPr>
        <w:t>一</w:t>
      </w:r>
      <w:r>
        <w:rPr>
          <w:rFonts w:hint="eastAsia" w:ascii="楷体_GB2312" w:eastAsia="楷体_GB2312"/>
          <w:b/>
          <w:bCs/>
          <w:sz w:val="32"/>
          <w:szCs w:val="32"/>
        </w:rPr>
        <w:t>）县级</w:t>
      </w:r>
      <w:r>
        <w:rPr>
          <w:rFonts w:hint="eastAsia" w:ascii="楷体_GB2312" w:eastAsia="楷体_GB2312"/>
          <w:b/>
          <w:bCs/>
          <w:sz w:val="32"/>
          <w:szCs w:val="32"/>
          <w:lang w:eastAsia="zh-CN"/>
        </w:rPr>
        <w:t>、高校</w:t>
      </w:r>
      <w:r>
        <w:rPr>
          <w:rFonts w:hint="eastAsia" w:ascii="楷体_GB2312" w:eastAsia="楷体_GB2312"/>
          <w:b/>
          <w:bCs/>
          <w:sz w:val="32"/>
          <w:szCs w:val="32"/>
        </w:rPr>
        <w:t>社科联建设</w:t>
      </w:r>
      <w:r>
        <w:rPr>
          <w:rFonts w:hint="eastAsia" w:ascii="楷体_GB2312" w:eastAsia="楷体_GB2312"/>
          <w:b/>
          <w:bCs/>
          <w:sz w:val="32"/>
          <w:szCs w:val="32"/>
          <w:lang w:val="en-US" w:eastAsia="zh-CN"/>
        </w:rPr>
        <w:t xml:space="preserve"> 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1.报送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-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张社科联成立大会照片，照片要有全景、有特写；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2.报送社科联成立300-500字文字介绍，内容包括时间、地点、出席人数、当选的第一届理事会、常务理事会人数、</w:t>
      </w:r>
      <w:r>
        <w:rPr>
          <w:rFonts w:hint="eastAsia" w:ascii="仿宋_GB2312" w:eastAsia="仿宋_GB2312"/>
          <w:sz w:val="28"/>
          <w:szCs w:val="28"/>
          <w:lang w:eastAsia="zh-CN"/>
        </w:rPr>
        <w:t>主席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  <w:lang w:eastAsia="zh-CN"/>
        </w:rPr>
        <w:t>副主席</w:t>
      </w:r>
      <w:r>
        <w:rPr>
          <w:rFonts w:hint="eastAsia" w:ascii="仿宋_GB2312" w:eastAsia="仿宋_GB2312"/>
          <w:sz w:val="28"/>
          <w:szCs w:val="28"/>
        </w:rPr>
        <w:t>、秘书长人选，出席会议的省社科联、市社科联、所在地党政领导等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（填报单位：县（市、区）、高校社科联）</w:t>
      </w:r>
    </w:p>
    <w:p>
      <w:pPr>
        <w:ind w:firstLine="643" w:firstLineChars="200"/>
        <w:rPr>
          <w:rFonts w:hint="eastAsia" w:ascii="楷体_GB2312" w:hAnsi="仿宋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</w:t>
      </w:r>
      <w:r>
        <w:rPr>
          <w:rFonts w:hint="eastAsia" w:ascii="楷体_GB2312" w:eastAsia="楷体_GB2312"/>
          <w:b/>
          <w:bCs/>
          <w:sz w:val="32"/>
          <w:szCs w:val="32"/>
          <w:lang w:eastAsia="zh-CN"/>
        </w:rPr>
        <w:t>二</w:t>
      </w:r>
      <w:r>
        <w:rPr>
          <w:rFonts w:hint="eastAsia" w:ascii="楷体_GB2312" w:eastAsia="楷体_GB2312"/>
          <w:b/>
          <w:bCs/>
          <w:sz w:val="32"/>
          <w:szCs w:val="32"/>
        </w:rPr>
        <w:t>）</w:t>
      </w:r>
      <w:r>
        <w:rPr>
          <w:rFonts w:hint="eastAsia" w:ascii="楷体_GB2312" w:hAnsi="仿宋" w:eastAsia="楷体_GB2312"/>
          <w:b/>
          <w:bCs/>
          <w:sz w:val="32"/>
          <w:szCs w:val="32"/>
        </w:rPr>
        <w:t xml:space="preserve"> 社科普及工作联席会议制度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1.报送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2-3</w:t>
      </w:r>
      <w:r>
        <w:rPr>
          <w:rFonts w:hint="eastAsia" w:ascii="仿宋_GB2312" w:eastAsia="仿宋_GB2312"/>
          <w:sz w:val="28"/>
          <w:szCs w:val="28"/>
        </w:rPr>
        <w:t>张</w:t>
      </w:r>
      <w:r>
        <w:rPr>
          <w:rFonts w:hint="eastAsia" w:ascii="仿宋_GB2312" w:eastAsia="仿宋_GB2312"/>
          <w:sz w:val="28"/>
          <w:szCs w:val="28"/>
          <w:lang w:eastAsia="zh-CN"/>
        </w:rPr>
        <w:t>联席会议</w:t>
      </w:r>
      <w:r>
        <w:rPr>
          <w:rFonts w:hint="eastAsia" w:ascii="仿宋_GB2312" w:eastAsia="仿宋_GB2312"/>
          <w:sz w:val="28"/>
          <w:szCs w:val="28"/>
        </w:rPr>
        <w:t>照片，照片要有全景、有特写；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2.报送</w:t>
      </w:r>
      <w:r>
        <w:rPr>
          <w:rFonts w:hint="eastAsia" w:ascii="仿宋_GB2312" w:eastAsia="仿宋_GB2312"/>
          <w:sz w:val="28"/>
          <w:szCs w:val="28"/>
          <w:lang w:eastAsia="zh-CN"/>
        </w:rPr>
        <w:t>联席会议召开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00-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00字文字介绍，内容包括</w:t>
      </w:r>
      <w:r>
        <w:rPr>
          <w:rFonts w:hint="eastAsia" w:ascii="仿宋_GB2312" w:eastAsia="仿宋_GB2312"/>
          <w:sz w:val="28"/>
          <w:szCs w:val="28"/>
          <w:lang w:eastAsia="zh-CN"/>
        </w:rPr>
        <w:t>总召集人、会议</w:t>
      </w:r>
      <w:r>
        <w:rPr>
          <w:rFonts w:hint="eastAsia" w:ascii="仿宋_GB2312" w:eastAsia="仿宋_GB2312"/>
          <w:sz w:val="28"/>
          <w:szCs w:val="28"/>
        </w:rPr>
        <w:t>时间、地点、出席人</w:t>
      </w:r>
      <w:r>
        <w:rPr>
          <w:rFonts w:hint="eastAsia" w:ascii="仿宋_GB2312" w:eastAsia="仿宋_GB2312"/>
          <w:sz w:val="28"/>
          <w:szCs w:val="28"/>
          <w:lang w:eastAsia="zh-CN"/>
        </w:rPr>
        <w:t>员以及是否定期召开联席会议、讨论通过何种事宜。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（填报单位：县（市、区）社科联）</w:t>
      </w:r>
    </w:p>
    <w:p>
      <w:pPr>
        <w:ind w:firstLine="643" w:firstLineChars="200"/>
        <w:rPr>
          <w:rFonts w:hint="eastAsia" w:ascii="楷体_GB2312" w:eastAsia="楷体_GB2312"/>
          <w:b/>
          <w:bCs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bCs/>
          <w:sz w:val="32"/>
          <w:szCs w:val="32"/>
          <w:lang w:eastAsia="zh-CN"/>
        </w:rPr>
        <w:t>（三）社科普及基地（含</w:t>
      </w:r>
      <w:r>
        <w:rPr>
          <w:rFonts w:hint="eastAsia" w:ascii="楷体_GB2312" w:eastAsia="楷体_GB2312"/>
          <w:b/>
          <w:bCs/>
          <w:sz w:val="32"/>
          <w:szCs w:val="32"/>
          <w:lang w:val="en-US" w:eastAsia="zh-CN"/>
        </w:rPr>
        <w:t>省、市、县级</w:t>
      </w:r>
      <w:r>
        <w:rPr>
          <w:rFonts w:hint="eastAsia" w:ascii="楷体_GB2312" w:eastAsia="楷体_GB2312"/>
          <w:b/>
          <w:bCs/>
          <w:sz w:val="32"/>
          <w:szCs w:val="32"/>
          <w:lang w:eastAsia="zh-CN"/>
        </w:rPr>
        <w:t>）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1.</w:t>
      </w:r>
      <w:r>
        <w:rPr>
          <w:rFonts w:hint="eastAsia" w:ascii="仿宋_GB2312" w:eastAsia="仿宋_GB2312"/>
          <w:sz w:val="28"/>
          <w:szCs w:val="28"/>
          <w:lang w:eastAsia="zh-CN"/>
        </w:rPr>
        <w:t>各县（市、区）社科联报送十年来命名的县级科普基地届次、每届基地数量（填写下表）；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  <w:lang w:eastAsia="zh-CN"/>
        </w:rPr>
        <w:t>各</w:t>
      </w:r>
      <w:r>
        <w:rPr>
          <w:rFonts w:hint="eastAsia" w:ascii="仿宋_GB2312" w:eastAsia="仿宋_GB2312"/>
          <w:sz w:val="28"/>
          <w:szCs w:val="28"/>
        </w:rPr>
        <w:t>省</w:t>
      </w:r>
      <w:r>
        <w:rPr>
          <w:rFonts w:hint="eastAsia" w:ascii="仿宋_GB2312" w:eastAsia="仿宋_GB2312"/>
          <w:sz w:val="28"/>
          <w:szCs w:val="28"/>
          <w:lang w:eastAsia="zh-CN"/>
        </w:rPr>
        <w:t>、市</w:t>
      </w:r>
      <w:r>
        <w:rPr>
          <w:rFonts w:hint="eastAsia" w:ascii="仿宋_GB2312" w:eastAsia="仿宋_GB2312"/>
          <w:sz w:val="28"/>
          <w:szCs w:val="28"/>
        </w:rPr>
        <w:t>级科普基地报送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个</w:t>
      </w:r>
      <w:r>
        <w:rPr>
          <w:rFonts w:hint="eastAsia" w:ascii="仿宋_GB2312" w:eastAsia="仿宋_GB2312"/>
          <w:sz w:val="28"/>
          <w:szCs w:val="28"/>
          <w:lang w:eastAsia="zh-CN"/>
        </w:rPr>
        <w:t>本基地最精彩的</w:t>
      </w:r>
      <w:r>
        <w:rPr>
          <w:rFonts w:hint="eastAsia" w:ascii="仿宋_GB2312" w:eastAsia="仿宋_GB2312"/>
          <w:sz w:val="28"/>
          <w:szCs w:val="28"/>
        </w:rPr>
        <w:t>科普活动；每个活动附2-3张活动照片、100-200字文字说明，内容包括活动时间、地点、参与人员、活动影响等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（填报单位：县（市、区）社科联、社科普及基地）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命名时间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命名届次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命名数量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例如：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2014年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第一届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20个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643" w:firstLineChars="200"/>
        <w:rPr>
          <w:rFonts w:hint="eastAsia" w:ascii="楷体_GB2312" w:eastAsia="楷体_GB2312"/>
          <w:b/>
          <w:bCs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bCs/>
          <w:sz w:val="32"/>
          <w:szCs w:val="32"/>
          <w:lang w:eastAsia="zh-CN"/>
        </w:rPr>
        <w:t>（四）社会科学志愿服务队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1.每支志愿服务队附50-100字文字说明，内容包括志愿服务队成立时间、队员人数、累计志愿活动次数以及时长等；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2.每支志愿服务队报送1-2个活动；每个活动附2-3张活动照片；</w:t>
      </w:r>
      <w:r>
        <w:rPr>
          <w:rFonts w:hint="eastAsia" w:ascii="仿宋_GB2312" w:eastAsia="仿宋_GB2312"/>
          <w:sz w:val="28"/>
          <w:szCs w:val="28"/>
          <w:lang w:eastAsia="zh-CN"/>
        </w:rPr>
        <w:t>以及</w:t>
      </w:r>
      <w:r>
        <w:rPr>
          <w:rFonts w:hint="eastAsia" w:ascii="仿宋_GB2312" w:eastAsia="仿宋_GB2312"/>
          <w:sz w:val="28"/>
          <w:szCs w:val="28"/>
        </w:rPr>
        <w:t>50-100字文字说明，内容包括活动时间、活动地点、活动内容、参加人数等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（填报单位：县（市、区）社科联，高校科研处，省、市社科普及基地）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社科品牌</w:t>
      </w:r>
    </w:p>
    <w:p>
      <w:pPr>
        <w:numPr>
          <w:ilvl w:val="0"/>
          <w:numId w:val="0"/>
        </w:numPr>
        <w:ind w:leftChars="200"/>
        <w:rPr>
          <w:rFonts w:hint="eastAsia"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（一）</w:t>
      </w:r>
      <w:r>
        <w:rPr>
          <w:rFonts w:hint="eastAsia" w:ascii="楷体_GB2312" w:eastAsia="楷体_GB2312"/>
          <w:b/>
          <w:bCs/>
          <w:sz w:val="32"/>
          <w:szCs w:val="32"/>
          <w:lang w:eastAsia="zh-CN"/>
        </w:rPr>
        <w:t>社会科学</w:t>
      </w:r>
      <w:r>
        <w:rPr>
          <w:rFonts w:hint="eastAsia" w:ascii="楷体_GB2312" w:eastAsia="楷体_GB2312"/>
          <w:b/>
          <w:bCs/>
          <w:sz w:val="32"/>
          <w:szCs w:val="32"/>
        </w:rPr>
        <w:t>普及宣传周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sz w:val="28"/>
          <w:szCs w:val="28"/>
          <w:lang w:eastAsia="zh-CN"/>
        </w:rPr>
        <w:t>各</w:t>
      </w:r>
      <w:r>
        <w:rPr>
          <w:rFonts w:hint="eastAsia" w:ascii="仿宋_GB2312" w:eastAsia="仿宋_GB2312"/>
          <w:sz w:val="28"/>
          <w:szCs w:val="28"/>
        </w:rPr>
        <w:t>县</w:t>
      </w: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</w:rPr>
        <w:t>市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区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社科联报送</w:t>
      </w:r>
      <w:r>
        <w:rPr>
          <w:rFonts w:hint="eastAsia" w:ascii="仿宋_GB2312" w:eastAsia="仿宋_GB2312"/>
          <w:sz w:val="28"/>
          <w:szCs w:val="28"/>
          <w:lang w:eastAsia="zh-CN"/>
        </w:rPr>
        <w:t>十年来举办分会场的次数，每年活动场次（填写下表）；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2.详细报送一场最精彩的</w:t>
      </w:r>
      <w:r>
        <w:rPr>
          <w:rFonts w:hint="eastAsia" w:ascii="仿宋_GB2312" w:eastAsia="仿宋_GB2312"/>
          <w:sz w:val="28"/>
          <w:szCs w:val="28"/>
        </w:rPr>
        <w:t>科普周分会场活动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（1）</w:t>
      </w:r>
      <w:r>
        <w:rPr>
          <w:rFonts w:hint="eastAsia" w:ascii="仿宋_GB2312" w:eastAsia="仿宋_GB2312"/>
          <w:sz w:val="28"/>
          <w:szCs w:val="28"/>
        </w:rPr>
        <w:t>照片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-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张；</w:t>
      </w: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100-200字活动说明，内容包括活动时间、活动地点、出席领导、活动形式、参与人员</w:t>
      </w:r>
      <w:r>
        <w:rPr>
          <w:rFonts w:hint="eastAsia" w:ascii="仿宋_GB2312" w:eastAsia="仿宋_GB2312"/>
          <w:sz w:val="28"/>
          <w:szCs w:val="28"/>
          <w:lang w:eastAsia="zh-CN"/>
        </w:rPr>
        <w:t>、活动内容</w:t>
      </w:r>
      <w:r>
        <w:rPr>
          <w:rFonts w:hint="eastAsia" w:ascii="仿宋_GB2312" w:eastAsia="仿宋_GB2312"/>
          <w:sz w:val="28"/>
          <w:szCs w:val="28"/>
        </w:rPr>
        <w:t>等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（填报单位：县（市、区）社科联，高校社科联）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380"/>
        <w:gridCol w:w="2955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地区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年份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科普周期间举办各类科普活动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受众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例如：鲤城区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2014年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80项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26万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32"/>
                <w:szCs w:val="32"/>
                <w:vertAlign w:val="baseline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32"/>
                <w:szCs w:val="32"/>
                <w:vertAlign w:val="baseline"/>
              </w:rPr>
            </w:pP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32"/>
                <w:szCs w:val="32"/>
                <w:vertAlign w:val="baseline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32"/>
                <w:szCs w:val="32"/>
                <w:vertAlign w:val="baseline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32"/>
                <w:szCs w:val="32"/>
                <w:vertAlign w:val="baseline"/>
              </w:rPr>
            </w:pP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32"/>
                <w:szCs w:val="32"/>
                <w:vertAlign w:val="baseline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32"/>
                <w:szCs w:val="32"/>
                <w:vertAlign w:val="baseline"/>
              </w:rPr>
            </w:pPr>
          </w:p>
        </w:tc>
      </w:tr>
    </w:tbl>
    <w:p>
      <w:pPr>
        <w:ind w:firstLine="643" w:firstLineChars="200"/>
        <w:rPr>
          <w:rFonts w:hint="eastAsia" w:ascii="楷体_GB2312" w:eastAsia="楷体_GB2312"/>
          <w:b/>
          <w:bCs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（二）社科讲坛</w:t>
      </w:r>
      <w:r>
        <w:rPr>
          <w:rFonts w:hint="eastAsia" w:ascii="楷体_GB2312" w:eastAsia="楷体_GB2312"/>
          <w:b/>
          <w:bCs/>
          <w:sz w:val="32"/>
          <w:szCs w:val="32"/>
          <w:lang w:eastAsia="zh-CN"/>
        </w:rPr>
        <w:t>、讲座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.每个讲坛附100-200字文字说明，内容包括讲坛成立时间、主办单位、累计讲座次数、受众人数等</w:t>
      </w:r>
      <w:r>
        <w:rPr>
          <w:rFonts w:hint="eastAsia" w:ascii="仿宋_GB2312" w:eastAsia="仿宋_GB2312"/>
          <w:sz w:val="28"/>
          <w:szCs w:val="28"/>
          <w:lang w:eastAsia="zh-CN"/>
        </w:rPr>
        <w:t>（填写下表）；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.每个讲坛</w:t>
      </w:r>
      <w:r>
        <w:rPr>
          <w:rFonts w:hint="eastAsia" w:ascii="仿宋_GB2312" w:eastAsia="仿宋_GB2312"/>
          <w:sz w:val="28"/>
          <w:szCs w:val="28"/>
          <w:lang w:eastAsia="zh-CN"/>
        </w:rPr>
        <w:t>报一场最精彩的讲座，附</w:t>
      </w:r>
      <w:r>
        <w:rPr>
          <w:rFonts w:hint="eastAsia" w:ascii="仿宋_GB2312" w:eastAsia="仿宋_GB2312"/>
          <w:sz w:val="28"/>
          <w:szCs w:val="28"/>
        </w:rPr>
        <w:t>2-3张活动照片，照片</w:t>
      </w:r>
      <w:r>
        <w:rPr>
          <w:rFonts w:hint="eastAsia" w:ascii="仿宋_GB2312" w:eastAsia="仿宋_GB2312"/>
          <w:sz w:val="28"/>
          <w:szCs w:val="28"/>
          <w:lang w:eastAsia="zh-CN"/>
        </w:rPr>
        <w:t>需</w:t>
      </w:r>
      <w:r>
        <w:rPr>
          <w:rFonts w:hint="eastAsia" w:ascii="仿宋_GB2312" w:eastAsia="仿宋_GB2312"/>
          <w:sz w:val="28"/>
          <w:szCs w:val="28"/>
        </w:rPr>
        <w:t>说明，例如：某年某月某日，邀请某某到××××做题为《××××》的讲座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（填报单位：县（市、区）社科联，高校科研处，省、市社科普及基地）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2250"/>
        <w:gridCol w:w="1335"/>
        <w:gridCol w:w="2235"/>
        <w:gridCol w:w="840"/>
        <w:gridCol w:w="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地区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讲坛名称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开办时间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主办单位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场次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受众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eastAsia="zh-CN"/>
              </w:rPr>
              <w:t>泉州市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eastAsia="zh-CN"/>
              </w:rPr>
              <w:t>例如：刺桐讲坛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2015年8月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eastAsia="zh-CN"/>
              </w:rPr>
              <w:t>中共泉州市委宣传部</w:t>
            </w:r>
          </w:p>
          <w:p>
            <w:pPr>
              <w:jc w:val="left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泉州市社会科学界联合会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46场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4800人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0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0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  <w:ind w:firstLine="643" w:firstLineChars="200"/>
        <w:rPr>
          <w:rFonts w:hint="eastAsia" w:ascii="楷体_GB2312" w:eastAsia="楷体_GB2312"/>
          <w:b/>
          <w:bCs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bCs/>
          <w:sz w:val="32"/>
          <w:szCs w:val="32"/>
          <w:lang w:eastAsia="zh-CN"/>
        </w:rPr>
        <w:t>（三）社科活动资助项目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1.2014年以来，全市社科活动资助项目立项、资助情况；（填报单位：泉州市社科联）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.有被立项过的单位，报送一个形式新颖、特色鲜明，成效明显、产生较好社会影响的社科活动：(1)活动照片2-3张，（2）100-200字活动说明，内容包括活动时间、活动地点、活动主题、出席领导、参与人员、活动形式和内容等。（填报单位</w:t>
      </w:r>
      <w:r>
        <w:rPr>
          <w:rFonts w:hint="eastAsia" w:ascii="仿宋_GB2312" w:eastAsia="仿宋_GB2312"/>
          <w:sz w:val="28"/>
          <w:szCs w:val="28"/>
          <w:lang w:eastAsia="zh-CN"/>
        </w:rPr>
        <w:t>：各县（市、区）社科联，高校科研处，省、社科普及基地）</w:t>
      </w:r>
    </w:p>
    <w:p>
      <w:pPr>
        <w:ind w:firstLine="643" w:firstLineChars="200"/>
        <w:rPr>
          <w:rFonts w:hint="eastAsia" w:ascii="楷体_GB2312" w:eastAsia="楷体_GB2312"/>
          <w:b/>
          <w:bCs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</w:t>
      </w:r>
      <w:r>
        <w:rPr>
          <w:rFonts w:hint="eastAsia" w:ascii="楷体_GB2312" w:eastAsia="楷体_GB2312"/>
          <w:b/>
          <w:bCs/>
          <w:sz w:val="32"/>
          <w:szCs w:val="32"/>
          <w:lang w:eastAsia="zh-CN"/>
        </w:rPr>
        <w:t>四</w:t>
      </w:r>
      <w:r>
        <w:rPr>
          <w:rFonts w:hint="eastAsia" w:ascii="楷体_GB2312" w:eastAsia="楷体_GB2312"/>
          <w:b/>
          <w:bCs/>
          <w:sz w:val="32"/>
          <w:szCs w:val="32"/>
        </w:rPr>
        <w:t>）</w:t>
      </w:r>
      <w:r>
        <w:rPr>
          <w:rFonts w:hint="eastAsia" w:ascii="楷体_GB2312" w:eastAsia="楷体_GB2312"/>
          <w:b/>
          <w:bCs/>
          <w:sz w:val="32"/>
          <w:szCs w:val="32"/>
          <w:lang w:eastAsia="zh-CN"/>
        </w:rPr>
        <w:t>网络知识竞答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2014年以来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本地区</w:t>
      </w:r>
      <w:r>
        <w:rPr>
          <w:rFonts w:hint="eastAsia" w:ascii="仿宋_GB2312" w:eastAsia="仿宋_GB2312"/>
          <w:sz w:val="28"/>
          <w:szCs w:val="28"/>
          <w:lang w:eastAsia="zh-CN"/>
        </w:rPr>
        <w:t>参与或主办的省、市、县级知识竞答活动获奖情况。（填报单位：泉州市、各县（市、区）社科联）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2010"/>
        <w:gridCol w:w="1305"/>
        <w:gridCol w:w="2700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1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vertAlign w:val="baseline"/>
                <w:lang w:eastAsia="zh-CN"/>
              </w:rPr>
              <w:t>地区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vertAlign w:val="baseline"/>
                <w:lang w:eastAsia="zh-CN"/>
              </w:rPr>
              <w:t>答题时间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vertAlign w:val="baseline"/>
                <w:lang w:eastAsia="zh-CN"/>
              </w:rPr>
              <w:t>主办单位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vertAlign w:val="baseline"/>
                <w:lang w:eastAsia="zh-CN"/>
              </w:rPr>
              <w:t>主题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vertAlign w:val="baseline"/>
                <w:lang w:eastAsia="zh-CN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惠安县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eastAsia="zh-CN"/>
              </w:rPr>
              <w:t>例如：</w:t>
            </w: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2022年10月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eastAsia="zh-CN"/>
              </w:rPr>
              <w:t>省社科联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eastAsia="zh-CN"/>
              </w:rPr>
              <w:t>深入学习贯彻党的二十大精神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eastAsia="zh-CN"/>
              </w:rPr>
              <w:t>优秀组织奖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1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ind w:firstLine="643" w:firstLineChars="200"/>
        <w:rPr>
          <w:rFonts w:hint="eastAsia" w:ascii="楷体_GB2312" w:eastAsia="楷体_GB2312"/>
          <w:b/>
          <w:bCs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bCs/>
          <w:sz w:val="32"/>
          <w:szCs w:val="32"/>
          <w:lang w:eastAsia="zh-CN"/>
        </w:rPr>
        <w:t>（五）科普类学术研讨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1.2014年以来，本地区、本单位报送1个有地方特色、社会反响好的</w:t>
      </w:r>
      <w:r>
        <w:rPr>
          <w:rFonts w:hint="eastAsia" w:ascii="仿宋_GB2312" w:eastAsia="仿宋_GB2312"/>
          <w:sz w:val="28"/>
          <w:szCs w:val="28"/>
        </w:rPr>
        <w:t>学术论坛、研讨会；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.</w:t>
      </w:r>
      <w:r>
        <w:rPr>
          <w:rFonts w:hint="eastAsia" w:ascii="仿宋_GB2312" w:eastAsia="仿宋_GB2312"/>
          <w:sz w:val="28"/>
          <w:szCs w:val="28"/>
        </w:rPr>
        <w:t>附活动照片2-3张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活动说明100-200字，内容包括活动时间、地点、主题、出席人员、活动影响</w:t>
      </w:r>
      <w:r>
        <w:rPr>
          <w:rFonts w:hint="eastAsia" w:ascii="仿宋_GB2312" w:eastAsia="仿宋_GB2312"/>
          <w:sz w:val="28"/>
          <w:szCs w:val="28"/>
          <w:lang w:eastAsia="zh-CN"/>
        </w:rPr>
        <w:t>、报道媒体</w:t>
      </w:r>
      <w:r>
        <w:rPr>
          <w:rFonts w:hint="eastAsia" w:ascii="仿宋_GB2312" w:eastAsia="仿宋_GB2312"/>
          <w:sz w:val="28"/>
          <w:szCs w:val="28"/>
        </w:rPr>
        <w:t>等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（填报单位：各县（市、区）社科联，高校科研处，省、市社科普及基地）</w:t>
      </w:r>
    </w:p>
    <w:p>
      <w:pPr>
        <w:numPr>
          <w:ilvl w:val="0"/>
          <w:numId w:val="0"/>
        </w:numPr>
        <w:ind w:firstLine="643" w:firstLineChars="200"/>
        <w:rPr>
          <w:rFonts w:hint="eastAsia" w:ascii="楷体_GB2312" w:eastAsia="楷体_GB2312"/>
          <w:b/>
          <w:bCs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bCs/>
          <w:sz w:val="32"/>
          <w:szCs w:val="32"/>
          <w:lang w:eastAsia="zh-CN"/>
        </w:rPr>
        <w:t>（六）社科图书编撰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1.2014年以来，本地区本单位组织编撰、出版的社科普及读物（包含被省社科联立项的社会科学普及出版资助项目）；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2.书籍封面照片1张、图书内容简介100-300字。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（填报单位：各县（市、区）社科联，社科社团，省、市社科普及基地）</w:t>
      </w:r>
    </w:p>
    <w:p>
      <w:pPr>
        <w:ind w:firstLine="640" w:firstLineChars="200"/>
        <w:rPr>
          <w:rFonts w:hint="eastAsia" w:ascii="楷体_GB2312" w:hAnsi="黑体" w:eastAsia="楷体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eastAsia="zh-CN"/>
        </w:rPr>
        <w:t>区域特色（县域、高校）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（一）县域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1.</w:t>
      </w:r>
      <w:r>
        <w:rPr>
          <w:rFonts w:hint="eastAsia" w:ascii="仿宋_GB2312" w:eastAsia="仿宋_GB2312"/>
          <w:sz w:val="28"/>
          <w:szCs w:val="28"/>
        </w:rPr>
        <w:t>每个地区报送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个最具有地方特色、受众广、影响大、照片清晰的</w:t>
      </w:r>
      <w:r>
        <w:rPr>
          <w:rFonts w:hint="eastAsia" w:ascii="仿宋_GB2312" w:eastAsia="仿宋_GB2312"/>
          <w:sz w:val="28"/>
          <w:szCs w:val="28"/>
          <w:lang w:eastAsia="zh-CN"/>
        </w:rPr>
        <w:t>弘扬传统文化为主题的特色</w:t>
      </w:r>
      <w:r>
        <w:rPr>
          <w:rFonts w:hint="eastAsia" w:ascii="仿宋_GB2312" w:eastAsia="仿宋_GB2312"/>
          <w:sz w:val="28"/>
          <w:szCs w:val="28"/>
        </w:rPr>
        <w:t>科普项目；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2.活动主办单位和地点不限，可以是县市区委宣传部和社科联，也可以是其他文博单位、乡镇、村居委会；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3.附活动照片2-3张</w:t>
      </w:r>
      <w:r>
        <w:rPr>
          <w:rFonts w:hint="eastAsia" w:ascii="仿宋_GB2312" w:eastAsia="仿宋_GB2312"/>
          <w:sz w:val="28"/>
          <w:szCs w:val="28"/>
          <w:lang w:eastAsia="zh-CN"/>
        </w:rPr>
        <w:t>、活动</w:t>
      </w:r>
      <w:r>
        <w:rPr>
          <w:rFonts w:hint="eastAsia" w:ascii="仿宋_GB2312" w:eastAsia="仿宋_GB2312"/>
          <w:sz w:val="28"/>
          <w:szCs w:val="28"/>
        </w:rPr>
        <w:t>说明100-200字，内容包括活动时间、地点、内容、活动影响等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（填报单位：各县（市、区）社科联）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（二）高校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1.每个学校</w:t>
      </w:r>
      <w:r>
        <w:rPr>
          <w:rFonts w:hint="eastAsia" w:ascii="仿宋_GB2312" w:eastAsia="仿宋_GB2312"/>
          <w:sz w:val="28"/>
          <w:szCs w:val="28"/>
          <w:lang w:eastAsia="zh-CN"/>
        </w:rPr>
        <w:t>（名单见下表）</w:t>
      </w:r>
      <w:r>
        <w:rPr>
          <w:rFonts w:hint="eastAsia" w:ascii="仿宋_GB2312" w:eastAsia="仿宋_GB2312"/>
          <w:sz w:val="28"/>
          <w:szCs w:val="28"/>
        </w:rPr>
        <w:t>报送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个有社会影响力、有两点、能体现本校特色的社科普及活动项目；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2.附2-3张活动照片，有全景，有特写；附100-200字文字介绍，内容包括活动时间、主办单位、参加人员、活动影响等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（填报单位：高校社科处、科研处）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3255"/>
        <w:gridCol w:w="825"/>
        <w:gridCol w:w="3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学校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2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华侨大学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6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闽南科技学院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2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泉州师范学院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6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黎明职业大学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2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仰恩大学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6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泉州幼儿师范高等专家学校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2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泉州信息工程学院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6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泉州医学高等专科学院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2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泉州职业技术大学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36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泉州经贸职业技术学院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2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闽南理工学院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36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泉州海洋职业学院</w:t>
            </w:r>
          </w:p>
        </w:tc>
      </w:tr>
    </w:tbl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、媒体融合</w:t>
      </w:r>
    </w:p>
    <w:p>
      <w:pPr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（一）《泉州学林》</w:t>
      </w:r>
    </w:p>
    <w:p>
      <w:pPr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（二）泉州社会科学网</w:t>
      </w:r>
    </w:p>
    <w:p>
      <w:pPr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（三）“人文泉州”微信公众号</w:t>
      </w:r>
    </w:p>
    <w:p>
      <w:pPr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（四）各县（市、区）社科联</w:t>
      </w:r>
      <w:r>
        <w:rPr>
          <w:rFonts w:hint="eastAsia" w:ascii="楷体_GB2312" w:eastAsia="楷体_GB2312"/>
          <w:sz w:val="32"/>
          <w:szCs w:val="32"/>
          <w:lang w:eastAsia="zh-CN"/>
        </w:rPr>
        <w:t>、社科社团</w:t>
      </w:r>
      <w:r>
        <w:rPr>
          <w:rFonts w:hint="eastAsia" w:ascii="楷体_GB2312" w:eastAsia="楷体_GB2312"/>
          <w:sz w:val="32"/>
          <w:szCs w:val="32"/>
        </w:rPr>
        <w:t>的刊物、网站、微信公众号</w:t>
      </w:r>
    </w:p>
    <w:p>
      <w:pPr>
        <w:ind w:firstLine="640" w:firstLineChars="200"/>
        <w:rPr>
          <w:rFonts w:hint="eastAsia" w:ascii="楷体_GB2312" w:eastAsia="楷体_GB2312"/>
          <w:sz w:val="32"/>
          <w:szCs w:val="32"/>
          <w:lang w:eastAsia="zh-CN"/>
        </w:rPr>
      </w:pPr>
      <w:r>
        <w:rPr>
          <w:rFonts w:hint="eastAsia" w:ascii="楷体_GB2312" w:eastAsia="楷体_GB2312"/>
          <w:sz w:val="32"/>
          <w:szCs w:val="32"/>
          <w:lang w:eastAsia="zh-CN"/>
        </w:rPr>
        <w:t>（五）高校人文社科融媒体建设</w:t>
      </w:r>
    </w:p>
    <w:p>
      <w:pPr>
        <w:ind w:firstLine="840" w:firstLineChars="3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1.网站和微信公众号报送首页截图照片1张，杂志报送封面照片1张；</w:t>
      </w:r>
    </w:p>
    <w:p>
      <w:pPr>
        <w:ind w:firstLine="840" w:firstLineChars="3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2.每一种宣传</w:t>
      </w:r>
      <w:r>
        <w:rPr>
          <w:rFonts w:hint="eastAsia" w:ascii="仿宋_GB2312" w:eastAsia="仿宋_GB2312"/>
          <w:sz w:val="28"/>
          <w:szCs w:val="28"/>
          <w:lang w:eastAsia="zh-CN"/>
        </w:rPr>
        <w:t>媒介</w:t>
      </w:r>
      <w:r>
        <w:rPr>
          <w:rFonts w:hint="eastAsia" w:ascii="仿宋_GB2312" w:eastAsia="仿宋_GB2312"/>
          <w:sz w:val="28"/>
          <w:szCs w:val="28"/>
        </w:rPr>
        <w:t>附100-200字文字介绍，内容包括主办单位、创办时间、栏目介绍、主要内容、推送期数、受众等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ind w:firstLine="840" w:firstLineChars="3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（填报单位：县（市、区）、社科联，高校科研处，社科社团，省、市社科普及基地）</w:t>
      </w:r>
    </w:p>
    <w:p/>
    <w:sectPr>
      <w:footerReference r:id="rId3" w:type="default"/>
      <w:footerReference r:id="rId4" w:type="even"/>
      <w:pgSz w:w="11906" w:h="16838"/>
      <w:pgMar w:top="1701" w:right="1531" w:bottom="1701" w:left="1531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BB1CCE-1F7D-4B17-B16E-826036EDCFC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76C86E1-FA6C-4913-B0B2-07100C9B569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8A2C0E2-FE42-4757-99AA-F51CDAE7E10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F24327EA-F06D-405A-8BCF-E299867BB7BB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B1A7BF1F-F116-44E9-AECD-348F044ED85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CB67C9E2-9300-4BBE-93C0-7B48F32FB83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243BC538-1A9B-4961-B2FA-F0918468545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B70EDF"/>
    <w:multiLevelType w:val="singleLevel"/>
    <w:tmpl w:val="1CB70ED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ZTY1OTZhNmQxMDQ3MTNlMjAzNTdhNGQ4NTZmMTIifQ=="/>
  </w:docVars>
  <w:rsids>
    <w:rsidRoot w:val="3815587A"/>
    <w:rsid w:val="3815587A"/>
    <w:rsid w:val="464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2024-06-21T08:43:00Z</dcterms:created>
  <dc:creator>章鱼哥</dc:creator>
  <cp:lastModifiedBy>章鱼哥</cp:lastModifiedBy>
  <dcterms:modified xsi:type="dcterms:W3CDTF">2024-06-21T08:47:22Z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E6812000385A404080DCFF05F529F22E_11</vt:lpwstr>
  </property>
</Properties>
</file>