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1：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 w:val="0"/>
          <w:sz w:val="44"/>
          <w:szCs w:val="44"/>
        </w:rPr>
        <w:t>福建省职业教育研究课题结题报告书</w:t>
      </w:r>
    </w:p>
    <w:bookmarkEnd w:id="0"/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900" w:firstLineChars="300"/>
        <w:jc w:val="both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课   题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名  称：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936" w:firstLineChars="300"/>
        <w:jc w:val="both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6"/>
          <w:sz w:val="30"/>
          <w:szCs w:val="30"/>
          <w:lang w:val="en-US" w:eastAsia="zh-CN"/>
        </w:rPr>
        <w:t>课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pacing w:val="6"/>
          <w:sz w:val="30"/>
          <w:szCs w:val="30"/>
          <w:lang w:val="en-US" w:eastAsia="zh-CN"/>
        </w:rPr>
        <w:t>题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 xml:space="preserve">  编  号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936" w:firstLineChars="300"/>
        <w:jc w:val="both"/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>完  成  单  位：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ind w:firstLine="936" w:firstLineChars="300"/>
        <w:jc w:val="both"/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u w:val="single"/>
          <w:lang w:val="en-US" w:eastAsia="zh-CN"/>
        </w:rPr>
      </w:pPr>
    </w:p>
    <w:p>
      <w:pPr>
        <w:ind w:firstLine="936" w:firstLineChars="3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>完  成  时  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936" w:firstLineChars="3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spacing w:val="6"/>
          <w:sz w:val="30"/>
          <w:szCs w:val="30"/>
          <w:lang w:val="en-US" w:eastAsia="zh-CN"/>
        </w:rPr>
        <w:t>课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bCs/>
          <w:spacing w:val="6"/>
          <w:sz w:val="30"/>
          <w:szCs w:val="30"/>
          <w:lang w:val="en-US" w:eastAsia="zh-CN"/>
        </w:rPr>
        <w:t>题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 xml:space="preserve"> 负 责 人：</w:t>
      </w: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福建省职业技术教育中心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pacing w:val="6"/>
          <w:sz w:val="30"/>
          <w:szCs w:val="30"/>
        </w:rPr>
        <w:t>填  表  说  明</w:t>
      </w:r>
    </w:p>
    <w:p>
      <w:pPr>
        <w:jc w:val="center"/>
        <w:rPr>
          <w:rFonts w:hint="default" w:ascii="Times New Roman" w:hAnsi="Times New Roman" w:eastAsia="仿宋_GB2312" w:cs="Times New Roman"/>
          <w:b/>
          <w:spacing w:val="6"/>
          <w:sz w:val="30"/>
          <w:szCs w:val="30"/>
        </w:rPr>
      </w:pPr>
    </w:p>
    <w:p>
      <w:pPr>
        <w:pStyle w:val="3"/>
        <w:spacing w:line="240" w:lineRule="atLeast"/>
        <w:ind w:firstLine="624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一、本表数据和内容由计算机输入，填写时必须表达准确，字迹清楚,不得漏项，数字一律填写阿拉伯字。</w:t>
      </w:r>
    </w:p>
    <w:p>
      <w:pPr>
        <w:spacing w:line="240" w:lineRule="atLeast"/>
        <w:ind w:firstLine="624" w:firstLineChars="200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二、计算机数据表中属于选择的项目，按所选项的英文字母表示，如“A”或其它。</w:t>
      </w:r>
    </w:p>
    <w:p>
      <w:pPr>
        <w:spacing w:line="240" w:lineRule="atLeast"/>
        <w:ind w:firstLine="624" w:firstLineChars="200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三、“项目编号”指福建省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职业技术教育中心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下达的计划项目编号。</w:t>
      </w:r>
    </w:p>
    <w:p>
      <w:pPr>
        <w:spacing w:line="240" w:lineRule="atLeast"/>
        <w:ind w:firstLine="624" w:firstLineChars="200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四、“项目类别”请选择：A.委托研究  B.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常规课题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重点项目   C.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常规课题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一般项目  D.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专项课题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 xml:space="preserve">  E.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指导性项目</w:t>
      </w:r>
    </w:p>
    <w:p>
      <w:pPr>
        <w:spacing w:line="240" w:lineRule="atLeast"/>
        <w:ind w:firstLine="624" w:firstLineChars="200"/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五、“论著类别”请选择：A.国际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期刊上发表的专业学术论文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 xml:space="preserve">   B.国内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核心期刊上发表的专业学术论文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 xml:space="preserve">  C.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国内公开出版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CN级刊物上发表的专业学术论文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 xml:space="preserve">  D.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教育部门内部出版刊物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上发表的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专业学术论文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 xml:space="preserve">  E.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国家级规划教材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 xml:space="preserve">  F.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省级规划教材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 xml:space="preserve">  G.学位论文  H.未发表的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专业论文</w:t>
      </w:r>
    </w:p>
    <w:p>
      <w:pPr>
        <w:spacing w:line="240" w:lineRule="atLeast"/>
        <w:ind w:firstLine="624" w:firstLineChars="200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六、“奖励类别”请选择：A.国家级    B.省级    C.</w:t>
      </w: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设区市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级 D.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市、区</w:t>
      </w:r>
      <w:r>
        <w:rPr>
          <w:rFonts w:hint="eastAsia" w:ascii="Times New Roman" w:hAnsi="Times New Roman" w:eastAsia="仿宋_GB2312" w:cs="Times New Roman"/>
          <w:spacing w:val="6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eastAsia="zh-CN"/>
        </w:rPr>
        <w:t>级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 xml:space="preserve">    E.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其它</w:t>
      </w:r>
    </w:p>
    <w:p>
      <w:pPr>
        <w:pStyle w:val="5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</w:p>
    <w:p>
      <w:pPr>
        <w:pStyle w:val="5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</w:p>
    <w:p>
      <w:pPr>
        <w:pStyle w:val="5"/>
        <w:rPr>
          <w:rFonts w:hint="default" w:ascii="Times New Roman" w:hAnsi="Times New Roman" w:eastAsia="仿宋_GB2312" w:cs="Times New Roman"/>
          <w:spacing w:val="6"/>
          <w:sz w:val="30"/>
          <w:szCs w:val="30"/>
        </w:rPr>
      </w:pPr>
    </w:p>
    <w:p>
      <w:pPr>
        <w:ind w:left="425" w:hanging="425"/>
        <w:rPr>
          <w:rFonts w:hint="default" w:ascii="Times New Roman" w:hAnsi="Times New Roman" w:eastAsia="仿宋_GB2312" w:cs="Times New Roman"/>
          <w:spacing w:val="6"/>
          <w:szCs w:val="21"/>
        </w:rPr>
      </w:pPr>
    </w:p>
    <w:p>
      <w:pPr>
        <w:ind w:left="425" w:hanging="425"/>
        <w:rPr>
          <w:rFonts w:hint="default" w:ascii="Times New Roman" w:hAnsi="Times New Roman" w:eastAsia="仿宋_GB2312" w:cs="Times New Roman"/>
          <w:spacing w:val="6"/>
          <w:szCs w:val="21"/>
        </w:rPr>
      </w:pPr>
      <w:r>
        <w:rPr>
          <w:rFonts w:hint="default" w:ascii="Times New Roman" w:hAnsi="Times New Roman" w:eastAsia="仿宋_GB2312" w:cs="Times New Roman"/>
          <w:spacing w:val="6"/>
          <w:szCs w:val="21"/>
        </w:rPr>
        <w:t>（填表前，请先阅读《填表说明》）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781"/>
        <w:gridCol w:w="267"/>
        <w:gridCol w:w="143"/>
        <w:gridCol w:w="1184"/>
        <w:gridCol w:w="713"/>
        <w:gridCol w:w="1383"/>
        <w:gridCol w:w="1197"/>
        <w:gridCol w:w="347"/>
        <w:gridCol w:w="1489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课题</w:t>
            </w:r>
          </w:p>
          <w:p>
            <w:pPr>
              <w:keepNext w:val="0"/>
              <w:keepLines w:val="0"/>
              <w:suppressLineNumbers w:val="0"/>
              <w:spacing w:before="60" w:beforeAutospacing="0" w:after="8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名称</w:t>
            </w:r>
          </w:p>
        </w:tc>
        <w:tc>
          <w:tcPr>
            <w:tcW w:w="342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编号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主持人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出生年月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类别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工作单位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职务职称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专业背景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实际完成年  月</w:t>
            </w:r>
          </w:p>
        </w:tc>
        <w:tc>
          <w:tcPr>
            <w:tcW w:w="342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实际支</w:t>
            </w:r>
          </w:p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出金额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课题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成员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  <w:t>序号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姓  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出生年月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</w:rPr>
              <w:t>职称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</w:rPr>
              <w:t>工作单位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8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4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完成论著情况</w:t>
            </w: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完成人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成果中排序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eastAsia="zh-CN"/>
              </w:rPr>
              <w:t>）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-113" w:leftChars="0" w:right="-113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成果形式（论文、著作、教材、方案、报告等）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成果等级（按重要程度降序填写）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备注（如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刊物名称、期刊号、卷期号；出版社、出版时间、著作字数；论文集出版单位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  <w:t>；教改方案、研究报告被采用的单位及日期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获奖等级、获奖时间及授奖单位等）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13" w:leftChars="0" w:right="-113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13" w:leftChars="0" w:right="-113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13" w:leftChars="0" w:right="-113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6"/>
        <w:tblW w:w="0" w:type="auto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9" w:hRule="atLeast"/>
        </w:trPr>
        <w:tc>
          <w:tcPr>
            <w:tcW w:w="86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请按下列提纲填写：（可根据需要加页）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（一）本研究完成的内容、取得的成果，以及达到的目标和水平。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（二）比照原申请书制定的研究工作计划，对任务完成情况进行自评，对未达到预定目标和未完成研究任务的原因进行分析。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（三）对本项目后续研究工作的设想和建议。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right="0" w:hanging="425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39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>课题主持人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（签章）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5" w:right="0" w:hanging="425"/>
              <w:jc w:val="center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2" w:leftChars="201" w:right="0" w:firstLine="666" w:firstLineChars="3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年  月  日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9" w:hRule="atLeast"/>
        </w:trPr>
        <w:tc>
          <w:tcPr>
            <w:tcW w:w="86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>意见：（要求对项目完成情况和所取得成果的意义或应用前景作出评价）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                                             负责人（签章）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-113" w:right="-113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  <w:t xml:space="preserve">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2" w:leftChars="201" w:right="0" w:firstLine="666" w:firstLineChars="300"/>
              <w:rPr>
                <w:rFonts w:hint="default" w:ascii="Times New Roman" w:hAnsi="Times New Roman" w:eastAsia="仿宋_GB2312" w:cs="Times New Roman"/>
                <w:spacing w:val="6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EAB12E2"/>
    <w:rsid w:val="0EAB12E2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 3"/>
    <w:basedOn w:val="1"/>
    <w:qFormat/>
    <w:uiPriority w:val="0"/>
    <w:pPr>
      <w:jc w:val="left"/>
    </w:pPr>
    <w:rPr>
      <w:rFonts w:eastAsia="楷体_GB2312"/>
      <w:spacing w:val="6"/>
    </w:rPr>
  </w:style>
  <w:style w:type="paragraph" w:styleId="4">
    <w:name w:val="Body Text"/>
    <w:basedOn w:val="1"/>
    <w:next w:val="1"/>
    <w:qFormat/>
    <w:uiPriority w:val="99"/>
    <w:pPr>
      <w:spacing w:after="120" w:afterAutospacing="0"/>
      <w:jc w:val="left"/>
    </w:pPr>
    <w:rPr>
      <w:rFonts w:ascii="Times New Roman" w:hAnsi="Times New Roman" w:eastAsia="仿宋_GB2312" w:cs="宋体"/>
      <w:sz w:val="32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2024-06-20T09:08:00Z</dcterms:created>
  <dc:creator>章鱼哥</dc:creator>
  <cp:lastModifiedBy>章鱼哥</cp:lastModifiedBy>
  <dcterms:modified xsi:type="dcterms:W3CDTF">2024-06-20T09:09:03Z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0C162DB82BB44C87B1B726428D6F1B75_11</vt:lpwstr>
  </property>
</Properties>
</file>